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5DFCE">
      <w:pPr>
        <w:spacing w:line="600" w:lineRule="exact"/>
        <w:jc w:val="center"/>
        <w:rPr>
          <w:rFonts w:hint="eastAsia" w:ascii="方正小标宋简体" w:eastAsia="方正小标宋简体"/>
          <w:sz w:val="44"/>
          <w:szCs w:val="44"/>
        </w:rPr>
      </w:pPr>
      <w:r>
        <w:rPr>
          <w:rFonts w:hint="eastAsia" w:ascii="方正小标宋简体" w:hAnsi="宋体" w:eastAsia="方正小标宋简体" w:cs="宋体"/>
          <w:bCs/>
          <w:spacing w:val="6"/>
          <w:sz w:val="44"/>
          <w:szCs w:val="44"/>
        </w:rPr>
        <w:t>阳西县实施乡村振兴限额以下工程建设项目发包</w:t>
      </w:r>
      <w:r>
        <w:rPr>
          <w:rFonts w:hint="eastAsia" w:ascii="方正小标宋简体" w:eastAsia="方正小标宋简体"/>
          <w:sz w:val="44"/>
          <w:szCs w:val="44"/>
        </w:rPr>
        <w:t>选定施工承包人参选报名书</w:t>
      </w:r>
    </w:p>
    <w:p w14:paraId="3B960375">
      <w:pPr>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（报名时提交）</w:t>
      </w:r>
    </w:p>
    <w:p w14:paraId="0D411D5D">
      <w:pPr>
        <w:spacing w:line="600" w:lineRule="exact"/>
        <w:rPr>
          <w:rFonts w:hint="eastAsia" w:ascii="仿宋_GB2312" w:eastAsia="仿宋_GB2312"/>
          <w:sz w:val="28"/>
          <w:szCs w:val="28"/>
        </w:rPr>
      </w:pPr>
    </w:p>
    <w:p w14:paraId="39DA815A">
      <w:pPr>
        <w:spacing w:line="600" w:lineRule="exact"/>
        <w:rPr>
          <w:rFonts w:hint="eastAsia" w:ascii="仿宋_GB2312" w:eastAsia="仿宋_GB2312"/>
          <w:sz w:val="28"/>
          <w:szCs w:val="28"/>
        </w:rPr>
      </w:pPr>
    </w:p>
    <w:p w14:paraId="340A1C82">
      <w:pPr>
        <w:spacing w:line="600" w:lineRule="exact"/>
        <w:rPr>
          <w:rFonts w:hint="eastAsia" w:ascii="仿宋_GB2312" w:eastAsia="仿宋_GB2312"/>
          <w:sz w:val="28"/>
          <w:szCs w:val="28"/>
        </w:rPr>
      </w:pPr>
    </w:p>
    <w:p w14:paraId="6E6428BC">
      <w:pPr>
        <w:spacing w:line="600" w:lineRule="exact"/>
        <w:rPr>
          <w:rFonts w:hint="eastAsia" w:ascii="仿宋_GB2312" w:eastAsia="仿宋_GB2312"/>
          <w:sz w:val="28"/>
          <w:szCs w:val="28"/>
        </w:rPr>
      </w:pPr>
    </w:p>
    <w:p w14:paraId="7AA01FBE">
      <w:pPr>
        <w:spacing w:line="600" w:lineRule="exact"/>
        <w:rPr>
          <w:rFonts w:hint="eastAsia" w:ascii="仿宋_GB2312" w:eastAsia="仿宋_GB2312"/>
          <w:sz w:val="28"/>
          <w:szCs w:val="28"/>
        </w:rPr>
      </w:pPr>
    </w:p>
    <w:p w14:paraId="54A08506">
      <w:pPr>
        <w:spacing w:line="600" w:lineRule="exact"/>
        <w:rPr>
          <w:rFonts w:hint="eastAsia" w:ascii="仿宋_GB2312" w:eastAsia="仿宋_GB2312"/>
          <w:sz w:val="28"/>
          <w:szCs w:val="28"/>
        </w:rPr>
      </w:pPr>
    </w:p>
    <w:p w14:paraId="231B8C86">
      <w:pPr>
        <w:spacing w:line="600" w:lineRule="exact"/>
        <w:rPr>
          <w:rFonts w:hint="eastAsia" w:ascii="仿宋_GB2312" w:eastAsia="仿宋_GB2312"/>
          <w:sz w:val="28"/>
          <w:szCs w:val="28"/>
        </w:rPr>
      </w:pPr>
    </w:p>
    <w:p w14:paraId="6A61313A">
      <w:pPr>
        <w:spacing w:line="600" w:lineRule="exact"/>
        <w:rPr>
          <w:rFonts w:hint="eastAsia" w:ascii="仿宋_GB2312" w:eastAsia="仿宋_GB2312"/>
          <w:sz w:val="28"/>
          <w:szCs w:val="28"/>
          <w:u w:val="single"/>
        </w:rPr>
      </w:pPr>
      <w:r>
        <w:rPr>
          <w:rFonts w:hint="eastAsia" w:ascii="仿宋_GB2312" w:eastAsia="仿宋_GB2312"/>
          <w:sz w:val="28"/>
          <w:szCs w:val="28"/>
        </w:rPr>
        <w:t>发包项目名称：</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阳西总医院标牌标识制作安装项目</w:t>
      </w:r>
      <w:r>
        <w:rPr>
          <w:rFonts w:hint="eastAsia" w:ascii="仿宋_GB2312" w:eastAsia="仿宋_GB2312"/>
          <w:sz w:val="28"/>
          <w:szCs w:val="28"/>
          <w:u w:val="single"/>
        </w:rPr>
        <w:t xml:space="preserve">                                </w:t>
      </w:r>
    </w:p>
    <w:p w14:paraId="21311845">
      <w:pPr>
        <w:spacing w:line="600" w:lineRule="exact"/>
        <w:rPr>
          <w:rFonts w:hint="eastAsia" w:ascii="仿宋_GB2312" w:eastAsia="仿宋_GB2312"/>
          <w:sz w:val="18"/>
          <w:szCs w:val="18"/>
        </w:rPr>
      </w:pPr>
    </w:p>
    <w:p w14:paraId="6E29652A">
      <w:pPr>
        <w:spacing w:line="600" w:lineRule="exact"/>
        <w:rPr>
          <w:rFonts w:hint="eastAsia" w:ascii="仿宋_GB2312" w:eastAsia="仿宋_GB2312"/>
          <w:sz w:val="28"/>
          <w:szCs w:val="28"/>
          <w:u w:val="thick"/>
        </w:rPr>
      </w:pPr>
      <w:r>
        <w:rPr>
          <w:rFonts w:hint="eastAsia" w:ascii="仿宋_GB2312" w:eastAsia="仿宋_GB2312"/>
          <w:sz w:val="28"/>
          <w:szCs w:val="28"/>
        </w:rPr>
        <w:t>参选企业名称：</w:t>
      </w:r>
      <w:r>
        <w:rPr>
          <w:rFonts w:hint="eastAsia" w:ascii="仿宋_GB2312" w:eastAsia="仿宋_GB2312"/>
          <w:sz w:val="28"/>
          <w:szCs w:val="28"/>
          <w:u w:val="single"/>
        </w:rPr>
        <w:t xml:space="preserve">                                      </w:t>
      </w:r>
      <w:r>
        <w:rPr>
          <w:rFonts w:hint="eastAsia" w:ascii="仿宋_GB2312" w:eastAsia="仿宋_GB2312"/>
          <w:sz w:val="28"/>
          <w:szCs w:val="28"/>
        </w:rPr>
        <w:t>（盖章）</w:t>
      </w:r>
    </w:p>
    <w:p w14:paraId="66D87836">
      <w:pPr>
        <w:spacing w:line="600" w:lineRule="exact"/>
        <w:rPr>
          <w:rFonts w:hint="eastAsia" w:ascii="仿宋_GB2312" w:eastAsia="仿宋_GB2312"/>
          <w:szCs w:val="21"/>
        </w:rPr>
      </w:pPr>
    </w:p>
    <w:p w14:paraId="3D326E69">
      <w:pPr>
        <w:spacing w:line="600" w:lineRule="exact"/>
        <w:rPr>
          <w:rFonts w:hint="eastAsia" w:ascii="仿宋_GB2312" w:eastAsia="仿宋_GB2312"/>
          <w:sz w:val="28"/>
          <w:szCs w:val="28"/>
          <w:u w:val="thick"/>
        </w:rPr>
      </w:pPr>
      <w:r>
        <w:rPr>
          <w:rFonts w:hint="eastAsia" w:ascii="仿宋_GB2312" w:eastAsia="仿宋_GB2312"/>
          <w:sz w:val="28"/>
          <w:szCs w:val="28"/>
        </w:rPr>
        <w:t>法定代表人或其委托代理人：</w:t>
      </w:r>
      <w:r>
        <w:rPr>
          <w:rFonts w:hint="eastAsia" w:ascii="仿宋_GB2312" w:eastAsia="仿宋_GB2312"/>
          <w:sz w:val="28"/>
          <w:szCs w:val="28"/>
          <w:u w:val="single"/>
        </w:rPr>
        <w:t xml:space="preserve">                    </w:t>
      </w:r>
      <w:r>
        <w:rPr>
          <w:rFonts w:hint="eastAsia" w:ascii="仿宋_GB2312" w:eastAsia="仿宋_GB2312"/>
          <w:sz w:val="28"/>
          <w:szCs w:val="28"/>
        </w:rPr>
        <w:t>（签字或盖章）</w:t>
      </w:r>
    </w:p>
    <w:p w14:paraId="6A1F2EAF">
      <w:pPr>
        <w:spacing w:line="600" w:lineRule="exact"/>
        <w:rPr>
          <w:rFonts w:hint="eastAsia" w:ascii="仿宋_GB2312" w:eastAsia="仿宋_GB2312"/>
          <w:sz w:val="28"/>
          <w:szCs w:val="28"/>
        </w:rPr>
      </w:pPr>
    </w:p>
    <w:p w14:paraId="747AE0DC">
      <w:pPr>
        <w:spacing w:line="600" w:lineRule="exact"/>
        <w:jc w:val="center"/>
        <w:rPr>
          <w:rFonts w:hint="eastAsia" w:ascii="仿宋_GB2312" w:eastAsia="仿宋_GB2312"/>
          <w:sz w:val="28"/>
          <w:szCs w:val="28"/>
        </w:rPr>
      </w:pPr>
    </w:p>
    <w:p w14:paraId="4DD4C458">
      <w:pPr>
        <w:spacing w:line="600" w:lineRule="exact"/>
        <w:rPr>
          <w:rFonts w:hint="eastAsia" w:ascii="仿宋_GB2312" w:eastAsia="仿宋_GB2312"/>
          <w:sz w:val="28"/>
          <w:szCs w:val="28"/>
        </w:rPr>
      </w:pPr>
    </w:p>
    <w:p w14:paraId="217C1440">
      <w:pPr>
        <w:spacing w:line="600" w:lineRule="exact"/>
        <w:jc w:val="center"/>
        <w:rPr>
          <w:rFonts w:hint="eastAsia" w:ascii="仿宋_GB2312" w:eastAsia="仿宋_GB2312"/>
          <w:sz w:val="28"/>
          <w:szCs w:val="28"/>
        </w:rPr>
      </w:pPr>
      <w:r>
        <w:rPr>
          <w:rFonts w:hint="eastAsia" w:ascii="仿宋_GB2312" w:eastAsia="仿宋_GB2312"/>
          <w:sz w:val="28"/>
          <w:szCs w:val="28"/>
        </w:rPr>
        <w:t>年     月     日</w:t>
      </w:r>
    </w:p>
    <w:p w14:paraId="2B0D4CC3">
      <w:pPr>
        <w:spacing w:line="600" w:lineRule="exact"/>
        <w:jc w:val="center"/>
        <w:rPr>
          <w:rFonts w:hint="eastAsia" w:ascii="仿宋_GB2312" w:eastAsia="仿宋_GB2312"/>
          <w:sz w:val="28"/>
          <w:szCs w:val="28"/>
        </w:rPr>
      </w:pPr>
    </w:p>
    <w:p w14:paraId="1E2EC753">
      <w:pPr>
        <w:spacing w:line="600" w:lineRule="exact"/>
        <w:jc w:val="center"/>
        <w:rPr>
          <w:rFonts w:hint="eastAsia" w:ascii="仿宋_GB2312" w:eastAsia="仿宋_GB2312"/>
          <w:sz w:val="28"/>
          <w:szCs w:val="28"/>
        </w:rPr>
      </w:pPr>
    </w:p>
    <w:p w14:paraId="46983B11">
      <w:pPr>
        <w:spacing w:line="600" w:lineRule="exact"/>
        <w:jc w:val="center"/>
        <w:rPr>
          <w:rFonts w:hint="eastAsia" w:ascii="仿宋_GB2312" w:eastAsia="仿宋_GB2312"/>
          <w:sz w:val="28"/>
          <w:szCs w:val="28"/>
        </w:rPr>
      </w:pPr>
    </w:p>
    <w:p w14:paraId="0DBC8FE6">
      <w:pPr>
        <w:spacing w:line="600" w:lineRule="exact"/>
        <w:jc w:val="center"/>
        <w:rPr>
          <w:rFonts w:hint="eastAsia" w:ascii="方正小标宋简体" w:eastAsia="方正小标宋简体"/>
          <w:sz w:val="48"/>
          <w:szCs w:val="48"/>
        </w:rPr>
      </w:pPr>
      <w:r>
        <w:rPr>
          <w:rFonts w:hint="eastAsia" w:ascii="方正小标宋简体" w:eastAsia="方正小标宋简体"/>
          <w:sz w:val="48"/>
          <w:szCs w:val="48"/>
        </w:rPr>
        <w:t>目  录</w:t>
      </w:r>
    </w:p>
    <w:p w14:paraId="22AACC1A">
      <w:pPr>
        <w:spacing w:line="600" w:lineRule="exact"/>
        <w:jc w:val="center"/>
        <w:rPr>
          <w:rFonts w:hint="eastAsia" w:ascii="仿宋_GB2312" w:eastAsia="仿宋_GB2312"/>
          <w:sz w:val="28"/>
          <w:szCs w:val="28"/>
        </w:rPr>
      </w:pPr>
    </w:p>
    <w:p w14:paraId="1437201A">
      <w:pPr>
        <w:spacing w:line="600" w:lineRule="exact"/>
        <w:jc w:val="center"/>
        <w:rPr>
          <w:rFonts w:hint="eastAsia" w:ascii="仿宋_GB2312" w:hAnsi="宋体" w:eastAsia="仿宋_GB2312"/>
          <w:b/>
          <w:sz w:val="28"/>
          <w:szCs w:val="28"/>
        </w:rPr>
      </w:pPr>
    </w:p>
    <w:p w14:paraId="09C84755">
      <w:pPr>
        <w:spacing w:line="600" w:lineRule="exact"/>
        <w:ind w:firstLine="137" w:firstLineChars="49"/>
        <w:rPr>
          <w:rFonts w:hint="eastAsia" w:ascii="仿宋_GB2312" w:hAnsi="宋体" w:eastAsia="仿宋_GB2312"/>
          <w:b/>
          <w:sz w:val="28"/>
          <w:szCs w:val="28"/>
        </w:rPr>
      </w:pPr>
      <w:r>
        <w:rPr>
          <w:rFonts w:hint="eastAsia" w:ascii="仿宋_GB2312" w:hAnsi="宋体" w:eastAsia="仿宋_GB2312"/>
          <w:sz w:val="28"/>
          <w:szCs w:val="28"/>
        </w:rPr>
        <w:t>一、参选企业须知………………………………………………………</w:t>
      </w:r>
    </w:p>
    <w:p w14:paraId="7B784586">
      <w:pPr>
        <w:spacing w:line="600" w:lineRule="exact"/>
        <w:ind w:firstLine="140" w:firstLineChars="5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二、参选保证函</w:t>
      </w:r>
      <w:r>
        <w:rPr>
          <w:rFonts w:hint="eastAsia" w:ascii="仿宋_GB2312" w:hAnsi="宋体" w:eastAsia="仿宋_GB2312"/>
          <w:sz w:val="28"/>
          <w:szCs w:val="28"/>
        </w:rPr>
        <w:t>…………………………………………………………</w:t>
      </w:r>
    </w:p>
    <w:p w14:paraId="1905A9AA">
      <w:pPr>
        <w:spacing w:line="600" w:lineRule="exact"/>
        <w:ind w:firstLine="140" w:firstLineChars="50"/>
        <w:rPr>
          <w:rFonts w:hint="eastAsia" w:ascii="仿宋_GB2312" w:hAnsi="宋体" w:eastAsia="仿宋_GB2312"/>
          <w:sz w:val="28"/>
          <w:szCs w:val="28"/>
        </w:rPr>
      </w:pPr>
      <w:r>
        <w:rPr>
          <w:rFonts w:hint="eastAsia" w:ascii="仿宋_GB2312" w:hAnsi="宋体" w:eastAsia="仿宋_GB2312"/>
          <w:sz w:val="28"/>
          <w:szCs w:val="28"/>
          <w:lang w:val="en-US" w:eastAsia="zh-CN"/>
        </w:rPr>
        <w:t>三</w:t>
      </w:r>
      <w:r>
        <w:rPr>
          <w:rFonts w:hint="eastAsia" w:ascii="仿宋_GB2312" w:hAnsi="宋体" w:eastAsia="仿宋_GB2312"/>
          <w:sz w:val="28"/>
          <w:szCs w:val="28"/>
        </w:rPr>
        <w:t>、法定代表人身份证明书……………………………………………</w:t>
      </w:r>
    </w:p>
    <w:p w14:paraId="55FBCEDF">
      <w:pPr>
        <w:spacing w:line="600" w:lineRule="exact"/>
        <w:ind w:firstLine="140" w:firstLineChars="50"/>
        <w:rPr>
          <w:rFonts w:hint="eastAsia" w:ascii="仿宋_GB2312" w:hAnsi="宋体" w:eastAsia="仿宋_GB2312"/>
          <w:sz w:val="28"/>
          <w:szCs w:val="28"/>
        </w:rPr>
      </w:pPr>
      <w:r>
        <w:rPr>
          <w:rFonts w:hint="eastAsia" w:ascii="仿宋_GB2312" w:hAnsi="宋体" w:eastAsia="仿宋_GB2312"/>
          <w:sz w:val="28"/>
          <w:szCs w:val="28"/>
          <w:lang w:val="en-US" w:eastAsia="zh-CN"/>
        </w:rPr>
        <w:t>四</w:t>
      </w:r>
      <w:r>
        <w:rPr>
          <w:rFonts w:hint="eastAsia" w:ascii="仿宋_GB2312" w:hAnsi="宋体" w:eastAsia="仿宋_GB2312"/>
          <w:sz w:val="28"/>
          <w:szCs w:val="28"/>
        </w:rPr>
        <w:t>、授权委托书…………………………………………………………</w:t>
      </w:r>
    </w:p>
    <w:p w14:paraId="2B22A9F3">
      <w:pPr>
        <w:spacing w:line="600" w:lineRule="exact"/>
        <w:ind w:firstLine="140" w:firstLineChars="50"/>
        <w:rPr>
          <w:rFonts w:hint="eastAsia" w:ascii="仿宋_GB2312" w:hAnsi="宋体" w:eastAsia="仿宋_GB2312"/>
          <w:sz w:val="28"/>
          <w:szCs w:val="28"/>
        </w:rPr>
      </w:pPr>
      <w:r>
        <w:rPr>
          <w:rFonts w:hint="eastAsia" w:ascii="仿宋_GB2312" w:hAnsi="宋体" w:eastAsia="仿宋_GB2312"/>
          <w:sz w:val="28"/>
          <w:szCs w:val="28"/>
          <w:lang w:val="en-US" w:eastAsia="zh-CN"/>
        </w:rPr>
        <w:t>五</w:t>
      </w:r>
      <w:r>
        <w:rPr>
          <w:rFonts w:hint="eastAsia" w:ascii="仿宋_GB2312" w:hAnsi="宋体" w:eastAsia="仿宋_GB2312"/>
          <w:sz w:val="28"/>
          <w:szCs w:val="28"/>
        </w:rPr>
        <w:t>、参选企业</w:t>
      </w:r>
      <w:r>
        <w:rPr>
          <w:rFonts w:hint="eastAsia" w:ascii="仿宋_GB2312" w:hAnsi="宋体" w:eastAsia="仿宋_GB2312"/>
          <w:sz w:val="28"/>
          <w:szCs w:val="28"/>
          <w:lang w:val="en-US" w:eastAsia="zh-CN"/>
        </w:rPr>
        <w:t>阳江市诚信登记网页截图、</w:t>
      </w:r>
      <w:r>
        <w:rPr>
          <w:rFonts w:hint="eastAsia" w:ascii="仿宋_GB2312" w:hAnsi="宋体" w:eastAsia="仿宋_GB2312"/>
          <w:sz w:val="28"/>
          <w:szCs w:val="28"/>
        </w:rPr>
        <w:t>法人营业执照、资质证书复印件…</w:t>
      </w:r>
    </w:p>
    <w:p w14:paraId="657F3C09">
      <w:pPr>
        <w:spacing w:line="600" w:lineRule="exact"/>
        <w:ind w:firstLine="140" w:firstLineChars="50"/>
        <w:rPr>
          <w:rFonts w:hint="eastAsia" w:ascii="仿宋_GB2312" w:hAnsi="宋体" w:eastAsia="仿宋_GB2312"/>
          <w:sz w:val="28"/>
          <w:szCs w:val="28"/>
        </w:rPr>
      </w:pPr>
      <w:r>
        <w:rPr>
          <w:rFonts w:hint="eastAsia" w:ascii="仿宋_GB2312" w:hAnsi="宋体" w:eastAsia="仿宋_GB2312"/>
          <w:sz w:val="28"/>
          <w:szCs w:val="28"/>
          <w:lang w:val="en-US" w:eastAsia="zh-CN"/>
        </w:rPr>
        <w:t>六</w:t>
      </w:r>
      <w:r>
        <w:rPr>
          <w:rFonts w:hint="eastAsia" w:ascii="仿宋_GB2312" w:hAnsi="宋体" w:eastAsia="仿宋_GB2312"/>
          <w:sz w:val="28"/>
          <w:szCs w:val="28"/>
        </w:rPr>
        <w:t>、拟派参选项目管理机构一览表……………………………………</w:t>
      </w:r>
    </w:p>
    <w:p w14:paraId="5243DEA5">
      <w:pPr>
        <w:spacing w:line="600" w:lineRule="exact"/>
        <w:ind w:firstLine="140" w:firstLineChars="50"/>
        <w:rPr>
          <w:rFonts w:hint="eastAsia" w:ascii="仿宋_GB2312" w:hAnsi="宋体" w:eastAsia="仿宋_GB2312"/>
          <w:sz w:val="28"/>
          <w:szCs w:val="28"/>
        </w:rPr>
      </w:pPr>
      <w:r>
        <w:rPr>
          <w:rFonts w:hint="eastAsia" w:ascii="仿宋_GB2312" w:hAnsi="宋体" w:eastAsia="仿宋_GB2312"/>
          <w:sz w:val="28"/>
          <w:szCs w:val="28"/>
          <w:lang w:val="en-US" w:eastAsia="zh-CN"/>
        </w:rPr>
        <w:t>七、报价文件</w:t>
      </w:r>
      <w:r>
        <w:rPr>
          <w:rFonts w:hint="eastAsia" w:ascii="仿宋_GB2312" w:hAnsi="宋体" w:eastAsia="仿宋_GB2312"/>
          <w:sz w:val="28"/>
          <w:szCs w:val="28"/>
        </w:rPr>
        <w:t>……………………………………………………………</w:t>
      </w:r>
    </w:p>
    <w:p w14:paraId="464F57CA">
      <w:pPr>
        <w:spacing w:line="600" w:lineRule="exact"/>
        <w:ind w:firstLine="140" w:firstLineChars="50"/>
        <w:rPr>
          <w:rFonts w:hint="eastAsia" w:ascii="仿宋_GB2312" w:hAnsi="宋体" w:eastAsia="仿宋_GB2312"/>
          <w:sz w:val="28"/>
          <w:szCs w:val="28"/>
        </w:rPr>
      </w:pPr>
      <w:r>
        <w:rPr>
          <w:rFonts w:hint="eastAsia" w:ascii="仿宋_GB2312" w:hAnsi="宋体" w:eastAsia="仿宋_GB2312"/>
          <w:sz w:val="28"/>
          <w:szCs w:val="28"/>
          <w:lang w:val="en-US" w:eastAsia="zh-CN"/>
        </w:rPr>
        <w:t>八、效果图</w:t>
      </w:r>
      <w:r>
        <w:rPr>
          <w:rFonts w:hint="eastAsia" w:ascii="仿宋_GB2312" w:hAnsi="宋体" w:eastAsia="仿宋_GB2312"/>
          <w:sz w:val="28"/>
          <w:szCs w:val="28"/>
        </w:rPr>
        <w:t>………………………………………………………………</w:t>
      </w:r>
    </w:p>
    <w:p w14:paraId="1768946B">
      <w:pPr>
        <w:spacing w:line="600" w:lineRule="exact"/>
        <w:jc w:val="both"/>
        <w:rPr>
          <w:rFonts w:hint="eastAsia" w:ascii="仿宋_GB2312" w:hAnsi="宋体" w:eastAsia="仿宋_GB2312"/>
          <w:b/>
          <w:sz w:val="28"/>
          <w:szCs w:val="28"/>
        </w:rPr>
      </w:pPr>
    </w:p>
    <w:p w14:paraId="330EAFAF">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方正小标宋简体" w:hAnsi="宋体" w:eastAsia="方正小标宋简体"/>
          <w:sz w:val="44"/>
          <w:szCs w:val="44"/>
        </w:rPr>
      </w:pPr>
    </w:p>
    <w:p w14:paraId="1DC04EA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宋体" w:eastAsia="方正小标宋简体"/>
          <w:sz w:val="44"/>
          <w:szCs w:val="44"/>
        </w:rPr>
      </w:pPr>
    </w:p>
    <w:p w14:paraId="2C610F4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宋体" w:eastAsia="方正小标宋简体"/>
          <w:sz w:val="44"/>
          <w:szCs w:val="44"/>
        </w:rPr>
      </w:pPr>
    </w:p>
    <w:p w14:paraId="70A1186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宋体" w:eastAsia="方正小标宋简体"/>
          <w:sz w:val="44"/>
          <w:szCs w:val="44"/>
        </w:rPr>
      </w:pPr>
      <w:r>
        <w:rPr>
          <w:rFonts w:hint="eastAsia" w:ascii="方正小标宋简体" w:hAnsi="宋体" w:eastAsia="方正小标宋简体"/>
          <w:sz w:val="44"/>
          <w:szCs w:val="44"/>
        </w:rPr>
        <w:t>一、参选企业须知</w:t>
      </w:r>
    </w:p>
    <w:p w14:paraId="0C3A5CD2">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宋体" w:eastAsia="仿宋_GB2312"/>
          <w:sz w:val="32"/>
          <w:szCs w:val="32"/>
        </w:rPr>
      </w:pPr>
      <w:r>
        <w:rPr>
          <w:rFonts w:hint="eastAsia" w:ascii="仿宋_GB2312" w:hAnsi="宋体" w:eastAsia="仿宋_GB2312"/>
          <w:sz w:val="32"/>
          <w:szCs w:val="32"/>
        </w:rPr>
        <w:t>参选企业在参选活动中如未履行下列行为之一的，发包人可以废除其参选资格：</w:t>
      </w:r>
    </w:p>
    <w:p w14:paraId="0AA6E625">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宋体" w:eastAsia="仿宋_GB2312"/>
          <w:sz w:val="32"/>
          <w:szCs w:val="32"/>
        </w:rPr>
      </w:pPr>
      <w:r>
        <w:rPr>
          <w:rFonts w:hint="eastAsia" w:ascii="仿宋_GB2312" w:hAnsi="宋体" w:eastAsia="仿宋_GB2312"/>
          <w:sz w:val="32"/>
          <w:szCs w:val="32"/>
        </w:rPr>
        <w:t>1、参选企业应按照发包人发布的参选</w:t>
      </w:r>
      <w:r>
        <w:rPr>
          <w:rFonts w:hint="eastAsia" w:ascii="仿宋_GB2312" w:hAnsi="宋体" w:eastAsia="仿宋_GB2312"/>
          <w:sz w:val="32"/>
          <w:szCs w:val="32"/>
          <w:lang w:val="en-US" w:eastAsia="zh-CN"/>
        </w:rPr>
        <w:t>报名</w:t>
      </w:r>
      <w:r>
        <w:rPr>
          <w:rFonts w:hint="eastAsia" w:ascii="仿宋_GB2312" w:hAnsi="宋体" w:eastAsia="仿宋_GB2312"/>
          <w:sz w:val="32"/>
          <w:szCs w:val="32"/>
        </w:rPr>
        <w:t>书的要求提供资料并装订成册，</w:t>
      </w:r>
      <w:r>
        <w:rPr>
          <w:rFonts w:hint="eastAsia" w:ascii="仿宋_GB2312" w:hAnsi="宋体" w:eastAsia="仿宋_GB2312"/>
          <w:sz w:val="32"/>
          <w:szCs w:val="32"/>
          <w:lang w:val="en-US" w:eastAsia="zh-CN"/>
        </w:rPr>
        <w:t>以密封形式递交，封面注明参选项目、参选企业名称及联系人、联系电话等</w:t>
      </w:r>
      <w:r>
        <w:rPr>
          <w:rFonts w:hint="eastAsia" w:ascii="仿宋_GB2312" w:hAnsi="宋体" w:eastAsia="仿宋_GB2312"/>
          <w:sz w:val="32"/>
          <w:szCs w:val="32"/>
        </w:rPr>
        <w:t>。</w:t>
      </w:r>
    </w:p>
    <w:p w14:paraId="286942E1">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宋体" w:eastAsia="仿宋_GB2312"/>
          <w:sz w:val="32"/>
          <w:szCs w:val="32"/>
        </w:rPr>
      </w:pPr>
      <w:r>
        <w:rPr>
          <w:rFonts w:hint="eastAsia" w:ascii="仿宋_GB2312" w:hAnsi="宋体" w:eastAsia="仿宋_GB2312"/>
          <w:sz w:val="32"/>
          <w:szCs w:val="32"/>
        </w:rPr>
        <w:t>2、参选企业应按照发包工程的《发包公告》要求、</w:t>
      </w:r>
      <w:r>
        <w:rPr>
          <w:rFonts w:hint="eastAsia" w:ascii="仿宋_GB2312" w:hAnsi="宋体" w:eastAsia="仿宋_GB2312"/>
          <w:sz w:val="32"/>
          <w:szCs w:val="32"/>
          <w:lang w:val="en-US" w:eastAsia="zh-CN"/>
        </w:rPr>
        <w:t>报价要求、</w:t>
      </w:r>
      <w:r>
        <w:rPr>
          <w:rFonts w:hint="eastAsia" w:ascii="仿宋_GB2312" w:hAnsi="宋体" w:eastAsia="仿宋_GB2312"/>
          <w:sz w:val="32"/>
          <w:szCs w:val="32"/>
        </w:rPr>
        <w:t>参选保证书的格式及要求填写内容</w:t>
      </w:r>
      <w:r>
        <w:rPr>
          <w:rFonts w:hint="eastAsia" w:ascii="仿宋_GB2312" w:hAnsi="宋体" w:eastAsia="仿宋_GB2312"/>
          <w:sz w:val="32"/>
          <w:szCs w:val="32"/>
          <w:lang w:val="en-US" w:eastAsia="zh-CN"/>
        </w:rPr>
        <w:t>及提交资料</w:t>
      </w:r>
      <w:r>
        <w:rPr>
          <w:rFonts w:hint="eastAsia" w:ascii="仿宋_GB2312" w:hAnsi="宋体" w:eastAsia="仿宋_GB2312"/>
          <w:sz w:val="32"/>
          <w:szCs w:val="32"/>
        </w:rPr>
        <w:t>，在须签字盖章的位置签字盖章。</w:t>
      </w:r>
    </w:p>
    <w:p w14:paraId="1B94C1BE">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宋体" w:eastAsia="仿宋_GB2312"/>
          <w:sz w:val="32"/>
          <w:szCs w:val="32"/>
        </w:rPr>
      </w:pPr>
      <w:r>
        <w:rPr>
          <w:rFonts w:hint="eastAsia" w:ascii="仿宋_GB2312" w:hAnsi="宋体" w:eastAsia="仿宋_GB2312"/>
          <w:sz w:val="32"/>
          <w:szCs w:val="32"/>
        </w:rPr>
        <w:t>3、参选企业的报价不得超过发包人的发包价，</w:t>
      </w:r>
      <w:r>
        <w:rPr>
          <w:rFonts w:hint="eastAsia" w:ascii="仿宋_GB2312" w:hAnsi="宋体" w:eastAsia="仿宋_GB2312"/>
          <w:sz w:val="32"/>
          <w:szCs w:val="32"/>
          <w:lang w:val="en-US" w:eastAsia="zh-CN"/>
        </w:rPr>
        <w:t>不得低于</w:t>
      </w:r>
      <w:r>
        <w:rPr>
          <w:rFonts w:hint="eastAsia" w:ascii="仿宋_GB2312" w:hAnsi="宋体" w:eastAsia="仿宋_GB2312"/>
          <w:sz w:val="32"/>
          <w:szCs w:val="32"/>
        </w:rPr>
        <w:t>发包人的</w:t>
      </w:r>
      <w:r>
        <w:rPr>
          <w:rFonts w:hint="eastAsia" w:ascii="仿宋_GB2312" w:hAnsi="宋体" w:eastAsia="仿宋_GB2312"/>
          <w:sz w:val="32"/>
          <w:szCs w:val="32"/>
          <w:lang w:val="en-US" w:eastAsia="zh-CN"/>
        </w:rPr>
        <w:t>警示</w:t>
      </w:r>
      <w:r>
        <w:rPr>
          <w:rFonts w:hint="eastAsia" w:ascii="仿宋_GB2312" w:hAnsi="宋体" w:eastAsia="仿宋_GB2312"/>
          <w:sz w:val="32"/>
          <w:szCs w:val="32"/>
        </w:rPr>
        <w:t>价</w:t>
      </w:r>
      <w:r>
        <w:rPr>
          <w:rFonts w:hint="eastAsia" w:ascii="仿宋_GB2312" w:hAnsi="宋体" w:eastAsia="仿宋_GB2312"/>
          <w:sz w:val="32"/>
          <w:szCs w:val="32"/>
          <w:lang w:eastAsia="zh-CN"/>
        </w:rPr>
        <w:t>，</w:t>
      </w:r>
      <w:r>
        <w:rPr>
          <w:rFonts w:hint="eastAsia" w:ascii="仿宋_GB2312" w:hAnsi="宋体" w:eastAsia="仿宋_GB2312"/>
          <w:sz w:val="32"/>
          <w:szCs w:val="32"/>
        </w:rPr>
        <w:t>承诺的工期不得超过发包人要求的工期，承诺的工程质量标准不得低于发包人要求的质量标准。</w:t>
      </w:r>
    </w:p>
    <w:p w14:paraId="3CBE524C">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Verdana" w:eastAsia="仿宋_GB2312"/>
          <w:sz w:val="32"/>
          <w:szCs w:val="32"/>
        </w:rPr>
      </w:pPr>
      <w:r>
        <w:rPr>
          <w:rFonts w:hint="eastAsia" w:ascii="仿宋_GB2312" w:hAnsi="宋体" w:eastAsia="仿宋_GB2312"/>
          <w:sz w:val="32"/>
          <w:szCs w:val="32"/>
        </w:rPr>
        <w:t>4、参选企业的拟派项目管理机构人员应按照施工项目的特点和需要派出，一般应由项目负责人、技术负责人、施工员、质量员、安全员等若干经济技术管理人员组成，项目负责人和技术负责人不能同为一个人，其中，《拟派参选项目管理机构一览表》中的序号1至序号5为必填项</w:t>
      </w:r>
      <w:r>
        <w:rPr>
          <w:rFonts w:hint="eastAsia" w:ascii="仿宋_GB2312" w:eastAsia="仿宋_GB2312"/>
          <w:sz w:val="32"/>
          <w:szCs w:val="32"/>
        </w:rPr>
        <w:t>。</w:t>
      </w:r>
    </w:p>
    <w:p w14:paraId="79C84E63">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Verdana"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、参选企业的法定代表人或其委托代理人必须参加发包会，</w:t>
      </w:r>
      <w:r>
        <w:rPr>
          <w:rFonts w:hint="eastAsia" w:ascii="仿宋_GB2312" w:hAnsi="宋体" w:eastAsia="仿宋_GB2312"/>
          <w:sz w:val="32"/>
          <w:szCs w:val="32"/>
          <w:lang w:val="en-US" w:eastAsia="zh-CN"/>
        </w:rPr>
        <w:t>需</w:t>
      </w:r>
      <w:r>
        <w:rPr>
          <w:rFonts w:hint="eastAsia" w:ascii="仿宋_GB2312" w:hAnsi="宋体" w:eastAsia="仿宋_GB2312"/>
          <w:sz w:val="32"/>
          <w:szCs w:val="32"/>
        </w:rPr>
        <w:t>提交法定代表人证明书或委托代理人授权委托书和本人身份证。</w:t>
      </w:r>
      <w:r>
        <w:rPr>
          <w:rFonts w:hint="eastAsia" w:ascii="仿宋_GB2312" w:hAnsi="宋体" w:eastAsia="仿宋_GB2312"/>
          <w:sz w:val="32"/>
          <w:szCs w:val="32"/>
          <w:lang w:val="en-US" w:eastAsia="zh-CN"/>
        </w:rPr>
        <w:t xml:space="preserve"> </w:t>
      </w:r>
    </w:p>
    <w:p w14:paraId="4F5981B4">
      <w:pPr>
        <w:spacing w:line="600" w:lineRule="exact"/>
        <w:jc w:val="center"/>
        <w:rPr>
          <w:rFonts w:hint="eastAsia" w:ascii="黑体" w:hAnsi="黑体" w:eastAsia="黑体" w:cs="黑体"/>
          <w:sz w:val="36"/>
          <w:szCs w:val="36"/>
        </w:rPr>
      </w:pPr>
    </w:p>
    <w:p w14:paraId="79C91113">
      <w:pPr>
        <w:spacing w:line="600" w:lineRule="exact"/>
        <w:jc w:val="center"/>
        <w:rPr>
          <w:rFonts w:hint="eastAsia" w:ascii="黑体" w:hAnsi="黑体" w:eastAsia="黑体" w:cs="黑体"/>
          <w:sz w:val="36"/>
          <w:szCs w:val="36"/>
        </w:rPr>
      </w:pPr>
    </w:p>
    <w:p w14:paraId="4B97C085">
      <w:pPr>
        <w:spacing w:line="600" w:lineRule="exact"/>
        <w:jc w:val="center"/>
        <w:rPr>
          <w:rFonts w:hint="eastAsia" w:ascii="黑体" w:hAnsi="黑体" w:eastAsia="黑体" w:cs="黑体"/>
          <w:sz w:val="36"/>
          <w:szCs w:val="36"/>
        </w:rPr>
      </w:pPr>
    </w:p>
    <w:p w14:paraId="4810CEEF">
      <w:pPr>
        <w:spacing w:line="600" w:lineRule="exact"/>
        <w:jc w:val="center"/>
        <w:rPr>
          <w:rFonts w:hint="eastAsia" w:ascii="黑体" w:hAnsi="黑体" w:eastAsia="黑体" w:cs="黑体"/>
          <w:sz w:val="36"/>
          <w:szCs w:val="36"/>
        </w:rPr>
      </w:pPr>
    </w:p>
    <w:p w14:paraId="4FFE6A02">
      <w:pPr>
        <w:spacing w:line="600" w:lineRule="exact"/>
        <w:jc w:val="center"/>
        <w:rPr>
          <w:rFonts w:hint="eastAsia" w:ascii="黑体" w:hAnsi="黑体" w:eastAsia="黑体" w:cs="黑体"/>
          <w:sz w:val="36"/>
          <w:szCs w:val="36"/>
        </w:rPr>
      </w:pPr>
    </w:p>
    <w:p w14:paraId="2A05BD9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二</w:t>
      </w:r>
      <w:r>
        <w:rPr>
          <w:rFonts w:hint="eastAsia" w:ascii="方正小标宋简体" w:hAnsi="宋体" w:eastAsia="方正小标宋简体"/>
          <w:sz w:val="44"/>
          <w:szCs w:val="44"/>
        </w:rPr>
        <w:t>、参选保证函</w:t>
      </w:r>
    </w:p>
    <w:p w14:paraId="55535BAF">
      <w:pPr>
        <w:spacing w:line="540" w:lineRule="exact"/>
        <w:rPr>
          <w:rFonts w:hint="eastAsia" w:ascii="仿宋" w:hAnsi="仿宋" w:eastAsia="仿宋" w:cs="仿宋"/>
          <w:sz w:val="24"/>
        </w:rPr>
      </w:pPr>
    </w:p>
    <w:p w14:paraId="1C190D88">
      <w:pPr>
        <w:spacing w:line="540" w:lineRule="exact"/>
        <w:rPr>
          <w:rFonts w:hint="eastAsia" w:ascii="仿宋" w:hAnsi="仿宋" w:eastAsia="仿宋" w:cs="仿宋"/>
          <w:sz w:val="24"/>
          <w:u w:val="thick"/>
        </w:rPr>
      </w:pPr>
      <w:r>
        <w:rPr>
          <w:rFonts w:hint="eastAsia" w:ascii="仿宋" w:hAnsi="仿宋" w:eastAsia="仿宋" w:cs="仿宋"/>
          <w:sz w:val="24"/>
        </w:rPr>
        <w:t>致（发包人）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p>
    <w:p w14:paraId="599C197F">
      <w:pPr>
        <w:spacing w:line="360" w:lineRule="auto"/>
        <w:ind w:firstLine="480" w:firstLineChars="200"/>
        <w:rPr>
          <w:rFonts w:hint="eastAsia" w:ascii="宋体" w:hAnsi="宋体"/>
          <w:sz w:val="24"/>
        </w:rPr>
      </w:pPr>
    </w:p>
    <w:p w14:paraId="1F3092C8">
      <w:pPr>
        <w:spacing w:line="360" w:lineRule="auto"/>
        <w:ind w:firstLine="480" w:firstLineChars="200"/>
        <w:rPr>
          <w:rFonts w:hint="eastAsia" w:ascii="仿宋" w:hAnsi="仿宋" w:eastAsia="仿宋" w:cs="仿宋"/>
          <w:sz w:val="24"/>
        </w:rPr>
      </w:pPr>
      <w:r>
        <w:rPr>
          <w:rFonts w:hint="eastAsia" w:ascii="仿宋" w:hAnsi="仿宋" w:eastAsia="仿宋" w:cs="仿宋"/>
          <w:sz w:val="24"/>
        </w:rPr>
        <w:t>在认真阅读了</w:t>
      </w:r>
      <w:r>
        <w:rPr>
          <w:rFonts w:hint="eastAsia" w:ascii="仿宋" w:hAnsi="仿宋" w:eastAsia="仿宋" w:cs="仿宋"/>
          <w:sz w:val="24"/>
          <w:u w:val="single"/>
          <w:lang w:val="en-US" w:eastAsia="zh-CN"/>
        </w:rPr>
        <w:t>阳西总医院标牌标识制作安装项目</w:t>
      </w:r>
      <w:r>
        <w:rPr>
          <w:rFonts w:hint="eastAsia" w:ascii="仿宋" w:hAnsi="仿宋" w:eastAsia="仿宋" w:cs="仿宋"/>
          <w:sz w:val="24"/>
          <w:lang w:eastAsia="zh-CN"/>
        </w:rPr>
        <w:t>施工承包</w:t>
      </w:r>
      <w:r>
        <w:rPr>
          <w:rFonts w:hint="eastAsia" w:ascii="仿宋" w:hAnsi="仿宋" w:eastAsia="仿宋" w:cs="仿宋"/>
          <w:sz w:val="24"/>
        </w:rPr>
        <w:t>发包</w:t>
      </w:r>
      <w:r>
        <w:rPr>
          <w:rFonts w:hint="eastAsia" w:ascii="仿宋" w:hAnsi="仿宋" w:eastAsia="仿宋" w:cs="仿宋"/>
          <w:sz w:val="24"/>
          <w:lang w:eastAsia="zh-CN"/>
        </w:rPr>
        <w:t>邀请</w:t>
      </w:r>
      <w:r>
        <w:rPr>
          <w:rFonts w:hint="eastAsia" w:ascii="仿宋" w:hAnsi="仿宋" w:eastAsia="仿宋" w:cs="仿宋"/>
          <w:sz w:val="24"/>
          <w:lang w:val="en-US" w:eastAsia="zh-CN"/>
        </w:rPr>
        <w:t>公告</w:t>
      </w:r>
      <w:r>
        <w:rPr>
          <w:rFonts w:hint="eastAsia" w:ascii="仿宋" w:hAnsi="仿宋" w:eastAsia="仿宋" w:cs="仿宋"/>
          <w:sz w:val="24"/>
        </w:rPr>
        <w:t>后，若本企业成为承包人，我们承诺：</w:t>
      </w:r>
    </w:p>
    <w:p w14:paraId="6D7CD7ED">
      <w:pPr>
        <w:spacing w:line="4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、我方将按照规定派出</w:t>
      </w:r>
      <w:r>
        <w:rPr>
          <w:rFonts w:hint="eastAsia" w:ascii="仿宋" w:hAnsi="仿宋" w:eastAsia="仿宋" w:cs="仿宋"/>
          <w:sz w:val="24"/>
          <w:lang w:val="en-US" w:eastAsia="zh-CN"/>
        </w:rPr>
        <w:t>建筑</w:t>
      </w:r>
      <w:r>
        <w:rPr>
          <w:rFonts w:hint="eastAsia" w:ascii="仿宋" w:hAnsi="仿宋" w:eastAsia="仿宋" w:cs="仿宋"/>
          <w:sz w:val="24"/>
        </w:rPr>
        <w:t>工程业务的工程技术管理人员担任本受托项目的经济技术管理人员（详见拟派项目管理机构一览表）。</w:t>
      </w:r>
    </w:p>
    <w:p w14:paraId="5BF8569F">
      <w:pPr>
        <w:spacing w:line="44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、我方将在规定的期限内按照建设工程合同示范文本的规定与你方签订合同，并保证在合同约定的期限内完成全部受托合同工程业务。</w:t>
      </w:r>
    </w:p>
    <w:p w14:paraId="3E568ED7">
      <w:pPr>
        <w:spacing w:line="44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、在合同正式签署生效之前，本参选保证书连同你单位发出的承包通知书将构成我们双方之间共同遵守的文件，对双方具有约束力。</w:t>
      </w:r>
    </w:p>
    <w:p w14:paraId="22E0F339">
      <w:pPr>
        <w:spacing w:line="44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我方在此声明，所递交的参选保证书及有关资料内容真实和准确，如有虚假或不按规定申报资料、拟派人员或不履行承诺或放弃参选，愿接受发包人的废除授标，接受相关行政主管部门的处理，并愿承担法律责任。</w:t>
      </w:r>
    </w:p>
    <w:p w14:paraId="2F8BF4CD">
      <w:pPr>
        <w:spacing w:line="540" w:lineRule="exact"/>
        <w:ind w:firstLine="2640" w:firstLineChars="1100"/>
        <w:rPr>
          <w:rFonts w:hint="eastAsia" w:ascii="仿宋" w:hAnsi="仿宋" w:eastAsia="仿宋" w:cs="仿宋"/>
          <w:sz w:val="24"/>
        </w:rPr>
      </w:pPr>
    </w:p>
    <w:p w14:paraId="404EF717">
      <w:pPr>
        <w:spacing w:line="540" w:lineRule="exact"/>
        <w:ind w:firstLine="2640" w:firstLineChars="1100"/>
        <w:rPr>
          <w:rFonts w:hint="eastAsia" w:ascii="仿宋" w:hAnsi="仿宋" w:eastAsia="仿宋" w:cs="仿宋"/>
          <w:sz w:val="24"/>
        </w:rPr>
      </w:pPr>
    </w:p>
    <w:p w14:paraId="3DDFE4C6">
      <w:pPr>
        <w:spacing w:line="540" w:lineRule="exact"/>
        <w:ind w:firstLine="2640" w:firstLineChars="1100"/>
        <w:rPr>
          <w:rFonts w:hint="eastAsia" w:ascii="仿宋" w:hAnsi="仿宋" w:eastAsia="仿宋" w:cs="仿宋"/>
          <w:sz w:val="24"/>
        </w:rPr>
      </w:pPr>
      <w:r>
        <w:rPr>
          <w:rFonts w:hint="eastAsia" w:ascii="仿宋" w:hAnsi="仿宋" w:eastAsia="仿宋" w:cs="仿宋"/>
          <w:sz w:val="24"/>
        </w:rPr>
        <w:t>参选企业：</w:t>
      </w:r>
      <w:r>
        <w:rPr>
          <w:rFonts w:hint="eastAsia" w:ascii="仿宋" w:hAnsi="仿宋" w:eastAsia="仿宋" w:cs="仿宋"/>
          <w:sz w:val="24"/>
          <w:u w:val="single"/>
        </w:rPr>
        <w:t xml:space="preserve">                            </w:t>
      </w:r>
      <w:r>
        <w:rPr>
          <w:rFonts w:hint="eastAsia" w:ascii="仿宋" w:hAnsi="仿宋" w:eastAsia="仿宋" w:cs="仿宋"/>
          <w:sz w:val="24"/>
        </w:rPr>
        <w:t>（盖章）</w:t>
      </w:r>
    </w:p>
    <w:p w14:paraId="77747662">
      <w:pPr>
        <w:spacing w:line="540" w:lineRule="exact"/>
        <w:ind w:firstLine="2640" w:firstLineChars="1100"/>
        <w:rPr>
          <w:rFonts w:hint="eastAsia" w:ascii="仿宋" w:hAnsi="仿宋" w:eastAsia="仿宋" w:cs="仿宋"/>
          <w:sz w:val="24"/>
        </w:rPr>
      </w:pPr>
      <w:r>
        <w:rPr>
          <w:rFonts w:hint="eastAsia" w:ascii="仿宋" w:hAnsi="仿宋" w:eastAsia="仿宋" w:cs="仿宋"/>
          <w:sz w:val="24"/>
        </w:rPr>
        <w:t>法定代表人或其委托代理人：</w:t>
      </w:r>
      <w:r>
        <w:rPr>
          <w:rFonts w:hint="eastAsia" w:ascii="仿宋" w:hAnsi="仿宋" w:eastAsia="仿宋" w:cs="仿宋"/>
          <w:sz w:val="24"/>
          <w:u w:val="single"/>
        </w:rPr>
        <w:t xml:space="preserve">       </w:t>
      </w:r>
      <w:r>
        <w:rPr>
          <w:rFonts w:hint="eastAsia" w:ascii="仿宋" w:hAnsi="仿宋" w:eastAsia="仿宋" w:cs="仿宋"/>
          <w:sz w:val="24"/>
        </w:rPr>
        <w:t xml:space="preserve">（签字或盖章）                    </w:t>
      </w:r>
    </w:p>
    <w:p w14:paraId="5C14C470">
      <w:pPr>
        <w:spacing w:line="540" w:lineRule="exact"/>
        <w:ind w:firstLine="2640" w:firstLineChars="1100"/>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C8A39AE">
      <w:pPr>
        <w:spacing w:line="540" w:lineRule="exact"/>
        <w:ind w:firstLine="2640" w:firstLineChars="1100"/>
        <w:rPr>
          <w:rFonts w:hint="eastAsia" w:ascii="仿宋_GB2312" w:eastAsia="仿宋_GB2312"/>
          <w:sz w:val="28"/>
          <w:szCs w:val="28"/>
        </w:rPr>
      </w:pPr>
      <w:r>
        <w:rPr>
          <w:rFonts w:hint="eastAsia" w:ascii="仿宋" w:hAnsi="仿宋" w:eastAsia="仿宋" w:cs="仿宋"/>
          <w:sz w:val="24"/>
        </w:rPr>
        <w:t>电    话：</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_GB2312" w:eastAsia="仿宋_GB2312"/>
          <w:sz w:val="28"/>
          <w:szCs w:val="28"/>
        </w:rPr>
        <w:t xml:space="preserve">                             </w:t>
      </w:r>
    </w:p>
    <w:p w14:paraId="69787943">
      <w:pPr>
        <w:spacing w:line="540" w:lineRule="exact"/>
        <w:ind w:firstLine="2640" w:firstLineChars="1100"/>
        <w:rPr>
          <w:rFonts w:hint="eastAsia" w:ascii="仿宋_GB2312" w:eastAsia="仿宋_GB2312"/>
          <w:sz w:val="28"/>
          <w:szCs w:val="28"/>
        </w:rPr>
      </w:pPr>
      <w:r>
        <w:rPr>
          <w:rFonts w:hint="eastAsia" w:ascii="仿宋" w:hAnsi="仿宋" w:eastAsia="仿宋" w:cs="仿宋"/>
          <w:sz w:val="24"/>
        </w:rPr>
        <w:t>联 系 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14:paraId="51F656CB">
      <w:pPr>
        <w:spacing w:line="540" w:lineRule="exact"/>
        <w:ind w:firstLine="3080" w:firstLineChars="1100"/>
        <w:rPr>
          <w:rFonts w:hint="eastAsia" w:ascii="仿宋_GB2312" w:hAnsi="宋体" w:eastAsia="仿宋_GB2312"/>
          <w:b/>
          <w:color w:val="FF0000"/>
          <w:sz w:val="24"/>
        </w:rPr>
      </w:pP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p>
    <w:p w14:paraId="318A69A3">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宋体" w:eastAsia="仿宋_GB2312"/>
          <w:b/>
          <w:color w:val="FF0000"/>
          <w:sz w:val="24"/>
        </w:rPr>
      </w:pPr>
    </w:p>
    <w:p w14:paraId="0722430D">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宋体" w:eastAsia="仿宋_GB2312"/>
          <w:b/>
          <w:color w:val="FF0000"/>
          <w:sz w:val="24"/>
        </w:rPr>
      </w:pPr>
    </w:p>
    <w:p w14:paraId="6CD87BE5">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宋体" w:eastAsia="仿宋_GB2312"/>
          <w:b/>
          <w:color w:val="FF0000"/>
          <w:sz w:val="24"/>
        </w:rPr>
      </w:pPr>
    </w:p>
    <w:p w14:paraId="34055049">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宋体" w:eastAsia="仿宋_GB2312"/>
          <w:b/>
          <w:color w:val="FF0000"/>
          <w:sz w:val="24"/>
        </w:rPr>
      </w:pPr>
    </w:p>
    <w:p w14:paraId="779D8FBB">
      <w:pPr>
        <w:spacing w:line="600" w:lineRule="exact"/>
        <w:jc w:val="center"/>
        <w:rPr>
          <w:rFonts w:hint="eastAsia" w:ascii="仿宋_GB2312" w:eastAsia="仿宋_GB2312"/>
          <w:b/>
          <w:sz w:val="32"/>
          <w:szCs w:val="32"/>
        </w:rPr>
      </w:pPr>
      <w:r>
        <w:rPr>
          <w:rFonts w:hint="eastAsia" w:ascii="方正小标宋简体" w:eastAsia="方正小标宋简体"/>
          <w:sz w:val="44"/>
          <w:szCs w:val="44"/>
          <w:lang w:val="en-US" w:eastAsia="zh-CN"/>
        </w:rPr>
        <w:t>三</w:t>
      </w:r>
      <w:r>
        <w:rPr>
          <w:rFonts w:hint="eastAsia" w:ascii="方正小标宋简体" w:eastAsia="方正小标宋简体"/>
          <w:sz w:val="44"/>
          <w:szCs w:val="44"/>
        </w:rPr>
        <w:t>、法定代表人身份证书</w:t>
      </w:r>
    </w:p>
    <w:p w14:paraId="499405AC">
      <w:pPr>
        <w:spacing w:line="600" w:lineRule="exact"/>
        <w:jc w:val="center"/>
        <w:rPr>
          <w:rFonts w:hint="eastAsia" w:ascii="仿宋_GB2312" w:eastAsia="仿宋_GB2312"/>
          <w:sz w:val="28"/>
          <w:szCs w:val="28"/>
        </w:rPr>
      </w:pPr>
    </w:p>
    <w:p w14:paraId="5C089223">
      <w:pPr>
        <w:spacing w:line="600" w:lineRule="exact"/>
        <w:rPr>
          <w:rFonts w:hint="eastAsia" w:ascii="仿宋_GB2312" w:eastAsia="仿宋_GB2312"/>
          <w:sz w:val="28"/>
          <w:szCs w:val="28"/>
        </w:rPr>
      </w:pPr>
    </w:p>
    <w:p w14:paraId="7C16F407">
      <w:pPr>
        <w:spacing w:line="600" w:lineRule="exact"/>
        <w:rPr>
          <w:rFonts w:hint="eastAsia" w:ascii="仿宋_GB2312" w:eastAsia="仿宋_GB2312"/>
          <w:sz w:val="28"/>
          <w:szCs w:val="28"/>
          <w:u w:val="thick"/>
        </w:rPr>
      </w:pPr>
      <w:r>
        <w:rPr>
          <w:rFonts w:hint="eastAsia" w:ascii="仿宋_GB2312" w:eastAsia="仿宋_GB2312"/>
          <w:sz w:val="28"/>
          <w:szCs w:val="28"/>
        </w:rPr>
        <w:t>参选企业：</w:t>
      </w:r>
      <w:r>
        <w:rPr>
          <w:rFonts w:hint="eastAsia" w:ascii="仿宋_GB2312" w:eastAsia="仿宋_GB2312"/>
          <w:sz w:val="28"/>
          <w:szCs w:val="28"/>
          <w:u w:val="single"/>
        </w:rPr>
        <w:t xml:space="preserve">                              </w:t>
      </w:r>
    </w:p>
    <w:p w14:paraId="5942F1CF">
      <w:pPr>
        <w:spacing w:line="600" w:lineRule="exact"/>
        <w:rPr>
          <w:rFonts w:hint="eastAsia" w:ascii="仿宋_GB2312" w:eastAsia="仿宋_GB2312"/>
          <w:sz w:val="28"/>
          <w:szCs w:val="28"/>
          <w:u w:val="thick"/>
        </w:rPr>
      </w:pPr>
      <w:r>
        <w:rPr>
          <w:rFonts w:hint="eastAsia" w:ascii="仿宋_GB2312" w:eastAsia="仿宋_GB2312"/>
          <w:sz w:val="28"/>
          <w:szCs w:val="28"/>
        </w:rPr>
        <w:t>单位性质：</w:t>
      </w:r>
      <w:r>
        <w:rPr>
          <w:rFonts w:hint="eastAsia" w:ascii="仿宋_GB2312" w:eastAsia="仿宋_GB2312"/>
          <w:sz w:val="28"/>
          <w:szCs w:val="28"/>
          <w:u w:val="single"/>
        </w:rPr>
        <w:t xml:space="preserve">                              </w:t>
      </w:r>
    </w:p>
    <w:p w14:paraId="432C8021">
      <w:pPr>
        <w:spacing w:line="600" w:lineRule="exact"/>
        <w:rPr>
          <w:rFonts w:hint="eastAsia" w:ascii="仿宋_GB2312" w:eastAsia="仿宋_GB2312"/>
          <w:sz w:val="28"/>
          <w:szCs w:val="28"/>
          <w:u w:val="thick"/>
        </w:rPr>
      </w:pPr>
      <w:r>
        <w:rPr>
          <w:rFonts w:hint="eastAsia" w:ascii="仿宋_GB2312" w:eastAsia="仿宋_GB2312"/>
          <w:sz w:val="28"/>
          <w:szCs w:val="28"/>
        </w:rPr>
        <w:t>地    址：</w:t>
      </w:r>
      <w:r>
        <w:rPr>
          <w:rFonts w:hint="eastAsia" w:ascii="仿宋_GB2312" w:eastAsia="仿宋_GB2312"/>
          <w:sz w:val="28"/>
          <w:szCs w:val="28"/>
          <w:u w:val="single"/>
        </w:rPr>
        <w:t xml:space="preserve">                              </w:t>
      </w:r>
    </w:p>
    <w:p w14:paraId="31F9ECEB">
      <w:pPr>
        <w:spacing w:line="600" w:lineRule="exact"/>
        <w:rPr>
          <w:rFonts w:hint="eastAsia" w:ascii="仿宋_GB2312" w:eastAsia="仿宋_GB2312"/>
          <w:sz w:val="28"/>
          <w:szCs w:val="28"/>
          <w:u w:val="thick"/>
        </w:rPr>
      </w:pPr>
      <w:r>
        <w:rPr>
          <w:rFonts w:hint="eastAsia" w:ascii="仿宋_GB2312" w:eastAsia="仿宋_GB2312"/>
          <w:sz w:val="28"/>
          <w:szCs w:val="28"/>
        </w:rPr>
        <w:t>成立时间：</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w:t>
      </w:r>
    </w:p>
    <w:p w14:paraId="711EC4A6">
      <w:pPr>
        <w:spacing w:line="600" w:lineRule="exact"/>
        <w:rPr>
          <w:rFonts w:hint="eastAsia" w:ascii="仿宋_GB2312" w:eastAsia="仿宋_GB2312"/>
          <w:sz w:val="28"/>
          <w:szCs w:val="28"/>
          <w:u w:val="thick"/>
        </w:rPr>
      </w:pPr>
      <w:r>
        <w:rPr>
          <w:rFonts w:hint="eastAsia" w:ascii="仿宋_GB2312" w:eastAsia="仿宋_GB2312"/>
          <w:sz w:val="28"/>
          <w:szCs w:val="28"/>
        </w:rPr>
        <w:t>经营期限：</w:t>
      </w:r>
      <w:r>
        <w:rPr>
          <w:rFonts w:hint="eastAsia" w:ascii="仿宋_GB2312" w:eastAsia="仿宋_GB2312"/>
          <w:sz w:val="28"/>
          <w:szCs w:val="28"/>
          <w:u w:val="single"/>
        </w:rPr>
        <w:t xml:space="preserve">                              </w:t>
      </w:r>
    </w:p>
    <w:p w14:paraId="24B40BF9">
      <w:pPr>
        <w:spacing w:line="600" w:lineRule="exact"/>
        <w:rPr>
          <w:rFonts w:hint="eastAsia" w:ascii="仿宋_GB2312" w:eastAsia="仿宋_GB2312"/>
          <w:sz w:val="28"/>
          <w:szCs w:val="28"/>
          <w:u w:val="thick"/>
        </w:rPr>
      </w:pPr>
      <w:r>
        <w:rPr>
          <w:rFonts w:hint="eastAsia" w:ascii="仿宋_GB2312" w:eastAsia="仿宋_GB2312"/>
          <w:sz w:val="28"/>
          <w:szCs w:val="28"/>
        </w:rPr>
        <w:t>姓名：</w:t>
      </w:r>
      <w:r>
        <w:rPr>
          <w:rFonts w:hint="eastAsia" w:ascii="仿宋_GB2312" w:eastAsia="仿宋_GB2312"/>
          <w:sz w:val="28"/>
          <w:szCs w:val="28"/>
          <w:u w:val="single"/>
        </w:rPr>
        <w:t xml:space="preserve">         </w:t>
      </w:r>
      <w:r>
        <w:rPr>
          <w:rFonts w:hint="eastAsia" w:ascii="仿宋_GB2312" w:eastAsia="仿宋_GB2312"/>
          <w:sz w:val="28"/>
          <w:szCs w:val="28"/>
        </w:rPr>
        <w:t>性别：</w:t>
      </w:r>
      <w:r>
        <w:rPr>
          <w:rFonts w:hint="eastAsia" w:ascii="仿宋_GB2312" w:eastAsia="仿宋_GB2312"/>
          <w:sz w:val="28"/>
          <w:szCs w:val="28"/>
          <w:u w:val="single"/>
        </w:rPr>
        <w:t xml:space="preserve">   </w:t>
      </w:r>
      <w:r>
        <w:rPr>
          <w:rFonts w:hint="eastAsia" w:ascii="仿宋_GB2312" w:eastAsia="仿宋_GB2312"/>
          <w:sz w:val="28"/>
          <w:szCs w:val="28"/>
        </w:rPr>
        <w:t>年龄：</w:t>
      </w:r>
      <w:r>
        <w:rPr>
          <w:rFonts w:hint="eastAsia" w:ascii="仿宋_GB2312" w:eastAsia="仿宋_GB2312"/>
          <w:sz w:val="28"/>
          <w:szCs w:val="28"/>
          <w:u w:val="single"/>
        </w:rPr>
        <w:t xml:space="preserve">    </w:t>
      </w:r>
      <w:r>
        <w:rPr>
          <w:rFonts w:hint="eastAsia" w:ascii="仿宋_GB2312" w:eastAsia="仿宋_GB2312"/>
          <w:sz w:val="28"/>
          <w:szCs w:val="28"/>
        </w:rPr>
        <w:t>职务：</w:t>
      </w:r>
      <w:r>
        <w:rPr>
          <w:rFonts w:hint="eastAsia" w:ascii="仿宋_GB2312" w:eastAsia="仿宋_GB2312"/>
          <w:sz w:val="28"/>
          <w:szCs w:val="28"/>
          <w:u w:val="single"/>
        </w:rPr>
        <w:t xml:space="preserve">            </w:t>
      </w:r>
    </w:p>
    <w:p w14:paraId="461B0E00">
      <w:pPr>
        <w:spacing w:line="600" w:lineRule="exact"/>
        <w:rPr>
          <w:rFonts w:hint="eastAsia" w:ascii="仿宋_GB2312" w:eastAsia="仿宋_GB2312"/>
          <w:sz w:val="28"/>
          <w:szCs w:val="28"/>
          <w:u w:val="thick"/>
        </w:rPr>
      </w:pPr>
      <w:r>
        <w:rPr>
          <w:rFonts w:hint="eastAsia" w:ascii="仿宋_GB2312" w:eastAsia="仿宋_GB2312"/>
          <w:sz w:val="28"/>
          <w:szCs w:val="28"/>
        </w:rPr>
        <w:t>系</w:t>
      </w:r>
      <w:r>
        <w:rPr>
          <w:rFonts w:hint="eastAsia" w:ascii="仿宋_GB2312" w:eastAsia="仿宋_GB2312"/>
          <w:sz w:val="28"/>
          <w:szCs w:val="28"/>
          <w:u w:val="single"/>
        </w:rPr>
        <w:t xml:space="preserve">                     </w:t>
      </w:r>
      <w:r>
        <w:rPr>
          <w:rFonts w:hint="eastAsia" w:ascii="仿宋_GB2312" w:eastAsia="仿宋_GB2312"/>
          <w:sz w:val="28"/>
          <w:szCs w:val="28"/>
        </w:rPr>
        <w:t>（参选企业）的法定代表人。</w:t>
      </w:r>
    </w:p>
    <w:p w14:paraId="1F3FB10A">
      <w:pPr>
        <w:spacing w:line="600" w:lineRule="exact"/>
        <w:ind w:firstLine="560" w:firstLineChars="200"/>
        <w:rPr>
          <w:rFonts w:hint="eastAsia" w:ascii="仿宋_GB2312" w:eastAsia="仿宋_GB2312"/>
          <w:sz w:val="28"/>
          <w:szCs w:val="28"/>
        </w:rPr>
      </w:pPr>
      <w:r>
        <w:rPr>
          <w:rFonts w:hint="eastAsia" w:ascii="仿宋_GB2312" w:eastAsia="仿宋_GB2312"/>
          <w:sz w:val="28"/>
          <w:szCs w:val="28"/>
        </w:rPr>
        <w:t>特此证明。</w:t>
      </w:r>
    </w:p>
    <w:p w14:paraId="4B05EDE1">
      <w:pPr>
        <w:spacing w:line="600" w:lineRule="exact"/>
        <w:rPr>
          <w:rFonts w:hint="eastAsia" w:ascii="仿宋_GB2312" w:eastAsia="仿宋_GB2312"/>
          <w:sz w:val="28"/>
          <w:szCs w:val="28"/>
        </w:rPr>
      </w:pPr>
    </w:p>
    <w:p w14:paraId="0EF76973">
      <w:pPr>
        <w:spacing w:line="600" w:lineRule="exact"/>
        <w:rPr>
          <w:rFonts w:hint="eastAsia" w:ascii="仿宋_GB2312" w:eastAsia="仿宋_GB2312"/>
          <w:sz w:val="28"/>
          <w:szCs w:val="28"/>
        </w:rPr>
      </w:pPr>
      <w:r>
        <w:rPr>
          <w:rFonts w:hint="eastAsia" w:ascii="仿宋_GB2312" w:eastAsia="仿宋_GB2312"/>
          <w:sz w:val="28"/>
          <w:szCs w:val="28"/>
        </w:rPr>
        <w:t xml:space="preserve">                                   </w:t>
      </w:r>
    </w:p>
    <w:p w14:paraId="5CB90106">
      <w:pPr>
        <w:spacing w:line="600" w:lineRule="exact"/>
        <w:ind w:firstLine="3080" w:firstLineChars="1100"/>
        <w:rPr>
          <w:rFonts w:hint="eastAsia" w:ascii="仿宋_GB2312" w:eastAsia="仿宋_GB2312"/>
          <w:sz w:val="28"/>
          <w:szCs w:val="28"/>
        </w:rPr>
      </w:pPr>
      <w:r>
        <w:rPr>
          <w:rFonts w:hint="eastAsia" w:ascii="仿宋_GB2312" w:eastAsia="仿宋_GB2312"/>
          <w:sz w:val="28"/>
          <w:szCs w:val="28"/>
        </w:rPr>
        <w:t>参选企业：</w:t>
      </w:r>
      <w:r>
        <w:rPr>
          <w:rFonts w:hint="eastAsia" w:ascii="仿宋_GB2312" w:eastAsia="仿宋_GB2312"/>
          <w:sz w:val="28"/>
          <w:szCs w:val="28"/>
          <w:u w:val="single"/>
        </w:rPr>
        <w:t xml:space="preserve">                   </w:t>
      </w:r>
      <w:r>
        <w:rPr>
          <w:rFonts w:hint="eastAsia" w:ascii="仿宋_GB2312" w:eastAsia="仿宋_GB2312"/>
          <w:sz w:val="28"/>
          <w:szCs w:val="28"/>
        </w:rPr>
        <w:t>（盖章）</w:t>
      </w:r>
    </w:p>
    <w:p w14:paraId="3B6D517A">
      <w:pPr>
        <w:spacing w:line="600" w:lineRule="exact"/>
        <w:rPr>
          <w:rFonts w:hint="eastAsia" w:ascii="仿宋_GB2312" w:eastAsia="仿宋_GB2312"/>
          <w:sz w:val="28"/>
          <w:szCs w:val="28"/>
          <w:u w:val="thick"/>
        </w:rPr>
      </w:pPr>
      <w:r>
        <w:rPr>
          <w:rFonts w:hint="eastAsia" w:ascii="仿宋_GB2312" w:eastAsia="仿宋_GB2312"/>
          <w:sz w:val="28"/>
          <w:szCs w:val="28"/>
        </w:rPr>
        <w:t xml:space="preserve">                                   </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w:t>
      </w:r>
    </w:p>
    <w:p w14:paraId="231CE20E">
      <w:pPr>
        <w:spacing w:line="600" w:lineRule="exact"/>
        <w:rPr>
          <w:rFonts w:hint="eastAsia" w:ascii="仿宋_GB2312" w:eastAsia="仿宋_GB2312"/>
          <w:sz w:val="28"/>
          <w:szCs w:val="28"/>
          <w:u w:val="thick"/>
        </w:rPr>
      </w:pPr>
    </w:p>
    <w:p w14:paraId="2F2D6D22">
      <w:pPr>
        <w:spacing w:line="600" w:lineRule="exact"/>
        <w:rPr>
          <w:rFonts w:hint="eastAsia" w:ascii="仿宋_GB2312" w:eastAsia="仿宋_GB2312"/>
          <w:sz w:val="28"/>
          <w:szCs w:val="28"/>
          <w:u w:val="thick"/>
        </w:rPr>
      </w:pPr>
    </w:p>
    <w:p w14:paraId="6432792A">
      <w:pPr>
        <w:spacing w:line="600" w:lineRule="exact"/>
        <w:rPr>
          <w:rFonts w:hint="eastAsia" w:ascii="仿宋_GB2312" w:eastAsia="仿宋_GB2312"/>
          <w:sz w:val="28"/>
          <w:szCs w:val="28"/>
          <w:u w:val="thick"/>
        </w:rPr>
      </w:pPr>
    </w:p>
    <w:p w14:paraId="11C2FC14">
      <w:pPr>
        <w:spacing w:line="600" w:lineRule="exact"/>
        <w:rPr>
          <w:rFonts w:hint="eastAsia" w:ascii="仿宋_GB2312" w:eastAsia="仿宋_GB2312"/>
          <w:sz w:val="28"/>
          <w:szCs w:val="28"/>
          <w:u w:val="thick"/>
        </w:rPr>
      </w:pPr>
    </w:p>
    <w:p w14:paraId="0F5B2654">
      <w:pPr>
        <w:spacing w:line="600" w:lineRule="exact"/>
        <w:rPr>
          <w:rFonts w:hint="eastAsia" w:ascii="仿宋_GB2312" w:eastAsia="仿宋_GB2312"/>
          <w:sz w:val="28"/>
          <w:szCs w:val="28"/>
          <w:u w:val="thick"/>
        </w:rPr>
      </w:pPr>
    </w:p>
    <w:p w14:paraId="039DA785">
      <w:pPr>
        <w:spacing w:line="600" w:lineRule="exact"/>
        <w:rPr>
          <w:rFonts w:hint="eastAsia" w:ascii="仿宋_GB2312" w:eastAsia="仿宋_GB2312"/>
          <w:sz w:val="28"/>
          <w:szCs w:val="28"/>
          <w:u w:val="thick"/>
        </w:rPr>
      </w:pPr>
    </w:p>
    <w:p w14:paraId="346EFEC9">
      <w:pPr>
        <w:spacing w:line="600" w:lineRule="exact"/>
        <w:rPr>
          <w:rFonts w:hint="eastAsia" w:ascii="仿宋_GB2312" w:eastAsia="仿宋_GB2312"/>
          <w:sz w:val="28"/>
          <w:szCs w:val="28"/>
        </w:rPr>
      </w:pPr>
    </w:p>
    <w:p w14:paraId="52EA4F53">
      <w:pPr>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四</w:t>
      </w:r>
      <w:r>
        <w:rPr>
          <w:rFonts w:hint="eastAsia" w:ascii="方正小标宋简体" w:eastAsia="方正小标宋简体"/>
          <w:sz w:val="44"/>
          <w:szCs w:val="44"/>
        </w:rPr>
        <w:t>、授权委托书</w:t>
      </w:r>
    </w:p>
    <w:p w14:paraId="4771F4BC">
      <w:pPr>
        <w:spacing w:line="600" w:lineRule="exact"/>
        <w:rPr>
          <w:rFonts w:hint="eastAsia" w:ascii="仿宋_GB2312" w:eastAsia="仿宋_GB2312"/>
          <w:sz w:val="28"/>
          <w:szCs w:val="28"/>
        </w:rPr>
      </w:pPr>
    </w:p>
    <w:p w14:paraId="3FCDF8DC">
      <w:pPr>
        <w:spacing w:line="600" w:lineRule="exact"/>
        <w:ind w:firstLine="700" w:firstLineChars="250"/>
        <w:rPr>
          <w:rFonts w:hint="eastAsia" w:ascii="仿宋_GB2312" w:eastAsia="仿宋_GB2312"/>
          <w:sz w:val="28"/>
          <w:szCs w:val="28"/>
        </w:rPr>
      </w:pPr>
      <w:r>
        <w:rPr>
          <w:rFonts w:hint="eastAsia" w:ascii="仿宋_GB2312" w:eastAsia="仿宋_GB2312"/>
          <w:sz w:val="28"/>
          <w:szCs w:val="28"/>
        </w:rPr>
        <w:t>本人</w:t>
      </w:r>
      <w:r>
        <w:rPr>
          <w:rFonts w:hint="eastAsia" w:ascii="仿宋_GB2312" w:eastAsia="仿宋_GB2312"/>
          <w:sz w:val="28"/>
          <w:szCs w:val="28"/>
          <w:u w:val="single"/>
        </w:rPr>
        <w:t xml:space="preserve">        </w:t>
      </w:r>
      <w:r>
        <w:rPr>
          <w:rFonts w:hint="eastAsia" w:ascii="仿宋_GB2312" w:eastAsia="仿宋_GB2312"/>
          <w:sz w:val="28"/>
          <w:szCs w:val="28"/>
        </w:rPr>
        <w:t>（姓名）系</w:t>
      </w:r>
      <w:r>
        <w:rPr>
          <w:rFonts w:hint="eastAsia" w:ascii="仿宋_GB2312" w:eastAsia="仿宋_GB2312"/>
          <w:sz w:val="28"/>
          <w:szCs w:val="28"/>
          <w:u w:val="single"/>
        </w:rPr>
        <w:t xml:space="preserve">                </w:t>
      </w:r>
      <w:r>
        <w:rPr>
          <w:rFonts w:hint="eastAsia" w:ascii="仿宋_GB2312" w:eastAsia="仿宋_GB2312"/>
          <w:sz w:val="28"/>
          <w:szCs w:val="28"/>
        </w:rPr>
        <w:t>（参选企业）的法定代表人，现授权委托</w:t>
      </w:r>
      <w:r>
        <w:rPr>
          <w:rFonts w:hint="eastAsia" w:ascii="仿宋_GB2312" w:eastAsia="仿宋_GB2312"/>
          <w:sz w:val="28"/>
          <w:szCs w:val="28"/>
          <w:u w:val="single"/>
        </w:rPr>
        <w:t xml:space="preserve">       </w:t>
      </w:r>
      <w:r>
        <w:rPr>
          <w:rFonts w:hint="eastAsia" w:ascii="仿宋_GB2312" w:eastAsia="仿宋_GB2312"/>
          <w:sz w:val="28"/>
          <w:szCs w:val="28"/>
        </w:rPr>
        <w:t>（姓名）为我公司参加</w:t>
      </w:r>
      <w:r>
        <w:rPr>
          <w:rFonts w:hint="eastAsia" w:ascii="仿宋_GB2312" w:eastAsia="仿宋_GB2312"/>
          <w:sz w:val="28"/>
          <w:szCs w:val="28"/>
          <w:u w:val="single"/>
        </w:rPr>
        <w:t xml:space="preserve">                （工程项目名称）</w:t>
      </w:r>
      <w:r>
        <w:rPr>
          <w:rFonts w:hint="eastAsia" w:ascii="仿宋_GB2312" w:eastAsia="仿宋_GB2312"/>
          <w:sz w:val="28"/>
          <w:szCs w:val="28"/>
        </w:rPr>
        <w:t>工程选定承包人活动的代理人，我承认代理人全权代表我方所签署与本工程有关的文本及处理有关事宜，其法律后果由我方承担。</w:t>
      </w:r>
    </w:p>
    <w:p w14:paraId="72E54543">
      <w:pPr>
        <w:spacing w:line="600" w:lineRule="exact"/>
        <w:ind w:firstLine="700" w:firstLineChars="250"/>
        <w:rPr>
          <w:rFonts w:hint="eastAsia" w:ascii="仿宋_GB2312" w:eastAsia="仿宋_GB2312"/>
          <w:sz w:val="28"/>
          <w:szCs w:val="28"/>
        </w:rPr>
      </w:pPr>
      <w:r>
        <w:rPr>
          <w:rFonts w:hint="eastAsia" w:ascii="仿宋_GB2312" w:eastAsia="仿宋_GB2312"/>
          <w:sz w:val="28"/>
          <w:szCs w:val="28"/>
        </w:rPr>
        <w:t>委托期限：</w:t>
      </w:r>
      <w:r>
        <w:rPr>
          <w:rFonts w:hint="eastAsia" w:ascii="仿宋_GB2312" w:eastAsia="仿宋_GB2312"/>
          <w:sz w:val="28"/>
          <w:szCs w:val="28"/>
          <w:u w:val="single"/>
        </w:rPr>
        <w:t xml:space="preserve">               </w:t>
      </w:r>
      <w:r>
        <w:rPr>
          <w:rFonts w:hint="eastAsia" w:ascii="仿宋_GB2312" w:eastAsia="仿宋_GB2312"/>
          <w:sz w:val="28"/>
          <w:szCs w:val="28"/>
        </w:rPr>
        <w:t>。</w:t>
      </w:r>
    </w:p>
    <w:p w14:paraId="1B515A98">
      <w:pPr>
        <w:spacing w:line="600" w:lineRule="exact"/>
        <w:ind w:firstLine="700" w:firstLineChars="250"/>
        <w:rPr>
          <w:rFonts w:hint="eastAsia" w:ascii="仿宋_GB2312" w:eastAsia="仿宋_GB2312"/>
          <w:sz w:val="28"/>
          <w:szCs w:val="28"/>
        </w:rPr>
      </w:pPr>
      <w:r>
        <w:rPr>
          <w:rFonts w:hint="eastAsia" w:ascii="仿宋_GB2312" w:eastAsia="仿宋_GB2312"/>
          <w:sz w:val="28"/>
          <w:szCs w:val="28"/>
        </w:rPr>
        <w:t>代理人无转委托权。</w:t>
      </w:r>
    </w:p>
    <w:p w14:paraId="77DCD1E2">
      <w:pPr>
        <w:spacing w:line="600" w:lineRule="exact"/>
        <w:rPr>
          <w:rFonts w:hint="eastAsia" w:ascii="仿宋_GB2312" w:eastAsia="仿宋_GB2312"/>
          <w:sz w:val="28"/>
          <w:szCs w:val="28"/>
        </w:rPr>
      </w:pPr>
    </w:p>
    <w:p w14:paraId="0D94BFDD">
      <w:pPr>
        <w:spacing w:line="600" w:lineRule="exact"/>
        <w:rPr>
          <w:rFonts w:hint="eastAsia" w:ascii="仿宋_GB2312" w:eastAsia="仿宋_GB2312"/>
          <w:sz w:val="28"/>
          <w:szCs w:val="28"/>
        </w:rPr>
      </w:pPr>
    </w:p>
    <w:p w14:paraId="500E7C6A">
      <w:pPr>
        <w:spacing w:line="600" w:lineRule="exact"/>
        <w:rPr>
          <w:rFonts w:hint="eastAsia" w:ascii="仿宋_GB2312" w:eastAsia="仿宋_GB2312"/>
          <w:sz w:val="28"/>
          <w:szCs w:val="28"/>
        </w:rPr>
      </w:pPr>
    </w:p>
    <w:p w14:paraId="1516980A">
      <w:pPr>
        <w:spacing w:line="600" w:lineRule="exact"/>
        <w:rPr>
          <w:rFonts w:hint="eastAsia" w:ascii="仿宋_GB2312" w:eastAsia="仿宋_GB2312"/>
          <w:sz w:val="28"/>
          <w:szCs w:val="28"/>
        </w:rPr>
      </w:pPr>
    </w:p>
    <w:p w14:paraId="2132EB02">
      <w:pPr>
        <w:spacing w:line="600" w:lineRule="exact"/>
        <w:ind w:left="2660" w:hanging="2660" w:hangingChars="950"/>
        <w:rPr>
          <w:rFonts w:hint="eastAsia" w:ascii="仿宋_GB2312" w:eastAsia="仿宋_GB2312"/>
          <w:sz w:val="28"/>
          <w:szCs w:val="28"/>
        </w:rPr>
      </w:pPr>
      <w:r>
        <w:rPr>
          <w:rFonts w:hint="eastAsia" w:ascii="仿宋_GB2312" w:eastAsia="仿宋_GB2312"/>
          <w:sz w:val="28"/>
          <w:szCs w:val="28"/>
        </w:rPr>
        <w:t xml:space="preserve">                 参选企业：</w:t>
      </w:r>
      <w:r>
        <w:rPr>
          <w:rFonts w:hint="eastAsia" w:ascii="仿宋_GB2312" w:eastAsia="仿宋_GB2312"/>
          <w:sz w:val="28"/>
          <w:szCs w:val="28"/>
          <w:u w:val="single"/>
        </w:rPr>
        <w:t xml:space="preserve">                         </w:t>
      </w:r>
      <w:r>
        <w:rPr>
          <w:rFonts w:hint="eastAsia" w:ascii="仿宋_GB2312" w:eastAsia="仿宋_GB2312"/>
          <w:sz w:val="28"/>
          <w:szCs w:val="28"/>
        </w:rPr>
        <w:t>（盖章）</w:t>
      </w:r>
    </w:p>
    <w:p w14:paraId="20DDD210">
      <w:pPr>
        <w:spacing w:line="600" w:lineRule="exact"/>
        <w:rPr>
          <w:rFonts w:hint="eastAsia" w:ascii="仿宋_GB2312" w:eastAsia="仿宋_GB2312"/>
          <w:sz w:val="28"/>
          <w:szCs w:val="28"/>
        </w:rPr>
      </w:pPr>
      <w:r>
        <w:rPr>
          <w:rFonts w:hint="eastAsia" w:ascii="仿宋_GB2312" w:eastAsia="仿宋_GB2312"/>
          <w:sz w:val="28"/>
          <w:szCs w:val="28"/>
        </w:rPr>
        <w:t xml:space="preserve">                 法定代表人：</w:t>
      </w:r>
      <w:r>
        <w:rPr>
          <w:rFonts w:hint="eastAsia" w:ascii="仿宋_GB2312" w:eastAsia="仿宋_GB2312"/>
          <w:sz w:val="28"/>
          <w:szCs w:val="28"/>
          <w:u w:val="single"/>
        </w:rPr>
        <w:t xml:space="preserve">                 </w:t>
      </w:r>
      <w:r>
        <w:rPr>
          <w:rFonts w:hint="eastAsia" w:ascii="仿宋_GB2312" w:eastAsia="仿宋_GB2312"/>
          <w:sz w:val="28"/>
          <w:szCs w:val="28"/>
        </w:rPr>
        <w:t>（签字或盖章）</w:t>
      </w:r>
    </w:p>
    <w:p w14:paraId="345C0117">
      <w:pPr>
        <w:spacing w:line="600" w:lineRule="exact"/>
        <w:rPr>
          <w:rFonts w:hint="eastAsia" w:ascii="仿宋_GB2312" w:eastAsia="仿宋_GB2312"/>
          <w:sz w:val="28"/>
          <w:szCs w:val="28"/>
          <w:u w:val="thick"/>
        </w:rPr>
      </w:pPr>
      <w:r>
        <w:rPr>
          <w:rFonts w:hint="eastAsia" w:ascii="仿宋_GB2312" w:eastAsia="仿宋_GB2312"/>
          <w:sz w:val="28"/>
          <w:szCs w:val="28"/>
        </w:rPr>
        <w:t xml:space="preserve">                  身份证号码：</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14:paraId="0E7FD8F8">
      <w:pPr>
        <w:spacing w:line="600" w:lineRule="exact"/>
        <w:rPr>
          <w:rFonts w:hint="eastAsia" w:ascii="仿宋_GB2312" w:eastAsia="仿宋_GB2312"/>
          <w:sz w:val="28"/>
          <w:szCs w:val="28"/>
        </w:rPr>
      </w:pPr>
      <w:r>
        <w:rPr>
          <w:rFonts w:hint="eastAsia" w:ascii="仿宋_GB2312" w:eastAsia="仿宋_GB2312"/>
          <w:sz w:val="28"/>
          <w:szCs w:val="28"/>
        </w:rPr>
        <w:t xml:space="preserve">                 委托代理人：</w:t>
      </w:r>
      <w:r>
        <w:rPr>
          <w:rFonts w:hint="eastAsia" w:ascii="仿宋_GB2312" w:eastAsia="仿宋_GB2312"/>
          <w:sz w:val="28"/>
          <w:szCs w:val="28"/>
          <w:u w:val="single"/>
        </w:rPr>
        <w:t xml:space="preserve">                 </w:t>
      </w:r>
      <w:r>
        <w:rPr>
          <w:rFonts w:hint="eastAsia" w:ascii="仿宋_GB2312" w:eastAsia="仿宋_GB2312"/>
          <w:sz w:val="28"/>
          <w:szCs w:val="28"/>
        </w:rPr>
        <w:t xml:space="preserve">（签字或盖章）                  </w:t>
      </w:r>
    </w:p>
    <w:p w14:paraId="4FE35804">
      <w:pPr>
        <w:spacing w:line="600" w:lineRule="exact"/>
        <w:rPr>
          <w:rFonts w:hint="eastAsia" w:ascii="仿宋_GB2312" w:eastAsia="仿宋_GB2312"/>
          <w:sz w:val="28"/>
          <w:szCs w:val="28"/>
        </w:rPr>
      </w:pPr>
      <w:r>
        <w:rPr>
          <w:rFonts w:hint="eastAsia" w:ascii="仿宋_GB2312" w:eastAsia="仿宋_GB2312"/>
          <w:sz w:val="28"/>
          <w:szCs w:val="28"/>
        </w:rPr>
        <w:t xml:space="preserve">                  身份证号码：</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14:paraId="1B0E16B4">
      <w:pPr>
        <w:spacing w:line="600" w:lineRule="exact"/>
        <w:rPr>
          <w:rFonts w:hint="eastAsia" w:ascii="仿宋_GB2312" w:eastAsia="仿宋_GB2312"/>
          <w:sz w:val="28"/>
          <w:szCs w:val="28"/>
        </w:rPr>
      </w:pPr>
    </w:p>
    <w:p w14:paraId="2F6748C6">
      <w:pPr>
        <w:spacing w:line="600" w:lineRule="exact"/>
        <w:ind w:firstLine="4340" w:firstLineChars="1550"/>
        <w:rPr>
          <w:rFonts w:hint="eastAsia" w:ascii="仿宋_GB2312" w:eastAsia="仿宋_GB2312"/>
          <w:sz w:val="28"/>
          <w:szCs w:val="28"/>
        </w:rPr>
      </w:pP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w:t>
      </w:r>
    </w:p>
    <w:p w14:paraId="5065DEBE">
      <w:pPr>
        <w:rPr>
          <w:rFonts w:hint="eastAsia" w:ascii="仿宋_GB2312" w:eastAsia="仿宋_GB2312"/>
          <w:sz w:val="28"/>
          <w:szCs w:val="28"/>
        </w:rPr>
      </w:pPr>
    </w:p>
    <w:p w14:paraId="0C613BDB">
      <w:pPr>
        <w:rPr>
          <w:rFonts w:hint="eastAsia" w:ascii="仿宋_GB2312" w:eastAsia="仿宋_GB2312"/>
          <w:sz w:val="28"/>
          <w:szCs w:val="28"/>
        </w:rPr>
      </w:pPr>
    </w:p>
    <w:p w14:paraId="65E46826">
      <w:pPr>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五</w:t>
      </w:r>
      <w:r>
        <w:rPr>
          <w:rFonts w:hint="eastAsia" w:ascii="方正小标宋简体" w:eastAsia="方正小标宋简体"/>
          <w:sz w:val="44"/>
          <w:szCs w:val="44"/>
        </w:rPr>
        <w:t>、参选企业</w:t>
      </w:r>
      <w:r>
        <w:rPr>
          <w:rFonts w:hint="eastAsia" w:ascii="方正小标宋简体" w:eastAsia="方正小标宋简体"/>
          <w:sz w:val="44"/>
          <w:szCs w:val="44"/>
          <w:lang w:val="en-US" w:eastAsia="zh-CN"/>
        </w:rPr>
        <w:t>阳江市诚信登记网页截图、</w:t>
      </w:r>
      <w:r>
        <w:rPr>
          <w:rFonts w:hint="eastAsia" w:ascii="方正小标宋简体" w:eastAsia="方正小标宋简体"/>
          <w:sz w:val="44"/>
          <w:szCs w:val="44"/>
        </w:rPr>
        <w:t>法人营业执照、资质证书复印件</w:t>
      </w:r>
    </w:p>
    <w:p w14:paraId="72512827">
      <w:pPr>
        <w:ind w:firstLine="560" w:firstLineChars="200"/>
        <w:rPr>
          <w:rFonts w:hint="eastAsia" w:ascii="仿宋_GB2312" w:eastAsia="仿宋_GB2312"/>
          <w:sz w:val="28"/>
          <w:szCs w:val="28"/>
        </w:rPr>
      </w:pPr>
    </w:p>
    <w:p w14:paraId="17FF1CCF">
      <w:pPr>
        <w:ind w:firstLine="560" w:firstLineChars="200"/>
        <w:rPr>
          <w:rFonts w:hint="eastAsia" w:ascii="仿宋_GB2312" w:eastAsia="仿宋_GB2312"/>
          <w:sz w:val="28"/>
          <w:szCs w:val="28"/>
        </w:rPr>
      </w:pPr>
    </w:p>
    <w:p w14:paraId="3B50B0D3">
      <w:pPr>
        <w:ind w:firstLine="560" w:firstLineChars="200"/>
        <w:rPr>
          <w:rFonts w:hint="eastAsia" w:ascii="仿宋_GB2312" w:eastAsia="仿宋_GB2312"/>
          <w:sz w:val="28"/>
          <w:szCs w:val="28"/>
        </w:rPr>
      </w:pPr>
    </w:p>
    <w:p w14:paraId="3A200ED2">
      <w:pPr>
        <w:ind w:firstLine="560" w:firstLineChars="200"/>
        <w:rPr>
          <w:rFonts w:hint="eastAsia" w:ascii="仿宋_GB2312" w:eastAsia="仿宋_GB2312"/>
          <w:sz w:val="28"/>
          <w:szCs w:val="28"/>
        </w:rPr>
      </w:pPr>
    </w:p>
    <w:p w14:paraId="5EEC79F4">
      <w:pPr>
        <w:ind w:firstLine="560" w:firstLineChars="200"/>
        <w:rPr>
          <w:rFonts w:hint="eastAsia" w:ascii="仿宋_GB2312" w:eastAsia="仿宋_GB2312"/>
          <w:sz w:val="28"/>
          <w:szCs w:val="28"/>
        </w:rPr>
      </w:pPr>
    </w:p>
    <w:p w14:paraId="04C9AA58">
      <w:pPr>
        <w:ind w:firstLine="560" w:firstLineChars="200"/>
        <w:rPr>
          <w:rFonts w:hint="eastAsia" w:ascii="仿宋_GB2312" w:eastAsia="仿宋_GB2312"/>
          <w:sz w:val="28"/>
          <w:szCs w:val="28"/>
        </w:rPr>
      </w:pPr>
    </w:p>
    <w:p w14:paraId="18075FEB">
      <w:pPr>
        <w:ind w:firstLine="560" w:firstLineChars="200"/>
        <w:rPr>
          <w:rFonts w:hint="eastAsia" w:ascii="仿宋_GB2312" w:eastAsia="仿宋_GB2312"/>
          <w:sz w:val="28"/>
          <w:szCs w:val="28"/>
        </w:rPr>
      </w:pPr>
    </w:p>
    <w:p w14:paraId="4047F52D">
      <w:pPr>
        <w:ind w:firstLine="560" w:firstLineChars="200"/>
        <w:rPr>
          <w:rFonts w:hint="eastAsia" w:ascii="仿宋_GB2312" w:eastAsia="仿宋_GB2312"/>
          <w:sz w:val="28"/>
          <w:szCs w:val="28"/>
        </w:rPr>
      </w:pPr>
    </w:p>
    <w:p w14:paraId="139A8B8E">
      <w:pPr>
        <w:ind w:firstLine="560" w:firstLineChars="200"/>
        <w:rPr>
          <w:rFonts w:hint="eastAsia" w:ascii="仿宋_GB2312" w:eastAsia="仿宋_GB2312"/>
          <w:sz w:val="28"/>
          <w:szCs w:val="28"/>
        </w:rPr>
      </w:pPr>
    </w:p>
    <w:p w14:paraId="797119E2">
      <w:pPr>
        <w:ind w:firstLine="560" w:firstLineChars="200"/>
        <w:rPr>
          <w:rFonts w:hint="eastAsia" w:ascii="仿宋_GB2312" w:eastAsia="仿宋_GB2312"/>
          <w:sz w:val="28"/>
          <w:szCs w:val="28"/>
        </w:rPr>
      </w:pPr>
    </w:p>
    <w:p w14:paraId="01C02A07">
      <w:pPr>
        <w:jc w:val="center"/>
        <w:rPr>
          <w:rFonts w:hint="eastAsia" w:ascii="仿宋_GB2312" w:eastAsia="仿宋_GB2312"/>
          <w:b/>
          <w:sz w:val="32"/>
          <w:szCs w:val="32"/>
        </w:rPr>
      </w:pPr>
    </w:p>
    <w:p w14:paraId="08905301">
      <w:pPr>
        <w:jc w:val="center"/>
        <w:rPr>
          <w:rFonts w:hint="eastAsia" w:ascii="仿宋_GB2312" w:eastAsia="仿宋_GB2312"/>
          <w:b/>
          <w:sz w:val="32"/>
          <w:szCs w:val="32"/>
        </w:rPr>
      </w:pPr>
    </w:p>
    <w:p w14:paraId="364BFBC6">
      <w:pPr>
        <w:jc w:val="center"/>
        <w:rPr>
          <w:rFonts w:hint="eastAsia" w:ascii="仿宋_GB2312" w:eastAsia="仿宋_GB2312"/>
          <w:b/>
          <w:sz w:val="32"/>
          <w:szCs w:val="32"/>
        </w:rPr>
      </w:pPr>
    </w:p>
    <w:p w14:paraId="419DF601">
      <w:pPr>
        <w:jc w:val="center"/>
        <w:rPr>
          <w:rFonts w:hint="eastAsia" w:ascii="仿宋_GB2312" w:eastAsia="仿宋_GB2312"/>
          <w:b/>
          <w:sz w:val="32"/>
          <w:szCs w:val="32"/>
        </w:rPr>
      </w:pPr>
    </w:p>
    <w:p w14:paraId="48561FFB">
      <w:pPr>
        <w:jc w:val="center"/>
        <w:rPr>
          <w:rFonts w:hint="eastAsia" w:ascii="仿宋_GB2312" w:eastAsia="仿宋_GB2312"/>
          <w:b/>
          <w:sz w:val="32"/>
          <w:szCs w:val="32"/>
        </w:rPr>
      </w:pPr>
    </w:p>
    <w:p w14:paraId="7135823D">
      <w:pPr>
        <w:jc w:val="center"/>
        <w:rPr>
          <w:rFonts w:hint="eastAsia" w:ascii="仿宋_GB2312" w:eastAsia="仿宋_GB2312"/>
          <w:b/>
          <w:sz w:val="32"/>
          <w:szCs w:val="32"/>
        </w:rPr>
      </w:pPr>
    </w:p>
    <w:p w14:paraId="14A7F0E4">
      <w:pPr>
        <w:jc w:val="center"/>
        <w:rPr>
          <w:rFonts w:hint="eastAsia" w:ascii="仿宋_GB2312" w:eastAsia="仿宋_GB2312"/>
          <w:b/>
          <w:sz w:val="32"/>
          <w:szCs w:val="32"/>
        </w:rPr>
      </w:pPr>
    </w:p>
    <w:p w14:paraId="61E5BC02">
      <w:pPr>
        <w:jc w:val="center"/>
        <w:rPr>
          <w:rFonts w:hint="eastAsia" w:ascii="仿宋_GB2312" w:eastAsia="仿宋_GB2312"/>
          <w:b/>
          <w:sz w:val="32"/>
          <w:szCs w:val="32"/>
        </w:rPr>
      </w:pPr>
    </w:p>
    <w:p w14:paraId="16EE8AD0">
      <w:pPr>
        <w:jc w:val="center"/>
        <w:rPr>
          <w:rFonts w:hint="eastAsia" w:ascii="仿宋_GB2312" w:eastAsia="仿宋_GB2312"/>
          <w:b/>
          <w:sz w:val="32"/>
          <w:szCs w:val="32"/>
        </w:rPr>
      </w:pPr>
    </w:p>
    <w:p w14:paraId="6272394C">
      <w:pPr>
        <w:jc w:val="center"/>
        <w:rPr>
          <w:rFonts w:hint="eastAsia" w:ascii="仿宋_GB2312" w:eastAsia="仿宋_GB2312"/>
          <w:b/>
          <w:sz w:val="32"/>
          <w:szCs w:val="32"/>
        </w:rPr>
      </w:pPr>
    </w:p>
    <w:p w14:paraId="72BCF532">
      <w:pPr>
        <w:jc w:val="center"/>
        <w:rPr>
          <w:rFonts w:hint="eastAsia" w:ascii="仿宋_GB2312" w:eastAsia="仿宋_GB2312"/>
          <w:b/>
          <w:sz w:val="32"/>
          <w:szCs w:val="32"/>
        </w:rPr>
      </w:pPr>
    </w:p>
    <w:p w14:paraId="1F2E172E">
      <w:pPr>
        <w:jc w:val="center"/>
        <w:rPr>
          <w:rFonts w:hint="eastAsia" w:ascii="仿宋_GB2312" w:eastAsia="仿宋_GB2312"/>
          <w:b/>
          <w:sz w:val="32"/>
          <w:szCs w:val="32"/>
        </w:rPr>
      </w:pPr>
    </w:p>
    <w:p w14:paraId="04EBB134">
      <w:pPr>
        <w:jc w:val="center"/>
        <w:rPr>
          <w:rFonts w:hint="eastAsia" w:ascii="仿宋_GB2312" w:eastAsia="仿宋_GB2312"/>
          <w:b/>
          <w:sz w:val="32"/>
          <w:szCs w:val="32"/>
        </w:rPr>
      </w:pPr>
    </w:p>
    <w:p w14:paraId="63984B33">
      <w:pPr>
        <w:jc w:val="center"/>
        <w:rPr>
          <w:rFonts w:hint="eastAsia" w:ascii="仿宋_GB2312" w:eastAsia="仿宋_GB2312"/>
          <w:b/>
          <w:sz w:val="32"/>
          <w:szCs w:val="32"/>
        </w:rPr>
      </w:pPr>
    </w:p>
    <w:p w14:paraId="418D1C64">
      <w:pPr>
        <w:jc w:val="center"/>
        <w:rPr>
          <w:rFonts w:hint="eastAsia" w:ascii="仿宋_GB2312" w:eastAsia="仿宋_GB2312"/>
          <w:b/>
          <w:sz w:val="32"/>
          <w:szCs w:val="32"/>
        </w:rPr>
      </w:pPr>
    </w:p>
    <w:p w14:paraId="4A108523">
      <w:pPr>
        <w:jc w:val="center"/>
        <w:rPr>
          <w:rFonts w:hint="eastAsia" w:ascii="仿宋_GB2312" w:eastAsia="仿宋_GB2312"/>
          <w:b/>
          <w:sz w:val="32"/>
          <w:szCs w:val="32"/>
        </w:rPr>
      </w:pPr>
    </w:p>
    <w:p w14:paraId="05420E17">
      <w:pPr>
        <w:jc w:val="center"/>
        <w:rPr>
          <w:rFonts w:hint="eastAsia" w:ascii="仿宋_GB2312" w:eastAsia="仿宋_GB2312"/>
          <w:b/>
          <w:sz w:val="32"/>
          <w:szCs w:val="32"/>
        </w:rPr>
      </w:pPr>
    </w:p>
    <w:p w14:paraId="5257616B">
      <w:pPr>
        <w:jc w:val="center"/>
        <w:rPr>
          <w:rFonts w:hint="eastAsia" w:ascii="仿宋_GB2312" w:eastAsia="仿宋_GB2312"/>
          <w:b/>
          <w:sz w:val="32"/>
          <w:szCs w:val="32"/>
        </w:rPr>
      </w:pPr>
    </w:p>
    <w:p w14:paraId="4AAD92C5">
      <w:pPr>
        <w:jc w:val="center"/>
        <w:rPr>
          <w:rFonts w:hint="eastAsia" w:ascii="仿宋_GB2312" w:eastAsia="仿宋_GB2312"/>
          <w:b/>
          <w:sz w:val="32"/>
          <w:szCs w:val="32"/>
        </w:rPr>
      </w:pPr>
    </w:p>
    <w:p w14:paraId="3E2CCDDC">
      <w:pPr>
        <w:jc w:val="center"/>
        <w:rPr>
          <w:rFonts w:hint="eastAsia" w:ascii="仿宋_GB2312" w:eastAsia="仿宋_GB2312"/>
          <w:b/>
          <w:sz w:val="32"/>
          <w:szCs w:val="32"/>
        </w:rPr>
      </w:pPr>
    </w:p>
    <w:p w14:paraId="5EF1053E">
      <w:pPr>
        <w:jc w:val="center"/>
        <w:rPr>
          <w:rFonts w:hint="eastAsia" w:ascii="仿宋_GB2312" w:eastAsia="仿宋_GB2312"/>
          <w:b/>
          <w:sz w:val="32"/>
          <w:szCs w:val="32"/>
        </w:rPr>
      </w:pPr>
    </w:p>
    <w:p w14:paraId="3EC21C9E">
      <w:pPr>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六</w:t>
      </w:r>
      <w:r>
        <w:rPr>
          <w:rFonts w:hint="eastAsia" w:ascii="方正小标宋简体" w:eastAsia="方正小标宋简体"/>
          <w:sz w:val="44"/>
          <w:szCs w:val="44"/>
        </w:rPr>
        <w:t>、拟派参选项目管理机构一览表</w:t>
      </w:r>
    </w:p>
    <w:p w14:paraId="1317F4D5">
      <w:pPr>
        <w:ind w:firstLine="560" w:firstLineChars="200"/>
        <w:rPr>
          <w:rFonts w:hint="eastAsia" w:ascii="仿宋_GB2312" w:eastAsia="仿宋_GB2312"/>
          <w:sz w:val="28"/>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7"/>
        <w:gridCol w:w="1074"/>
        <w:gridCol w:w="795"/>
        <w:gridCol w:w="1860"/>
        <w:gridCol w:w="1425"/>
      </w:tblGrid>
      <w:tr w14:paraId="1A56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688" w:type="dxa"/>
            <w:noWrap w:val="0"/>
            <w:vAlign w:val="top"/>
          </w:tcPr>
          <w:p w14:paraId="4408504C">
            <w:pPr>
              <w:jc w:val="center"/>
              <w:rPr>
                <w:rFonts w:hint="eastAsia" w:ascii="仿宋_GB2312" w:eastAsia="仿宋_GB2312"/>
                <w:b/>
                <w:sz w:val="28"/>
                <w:szCs w:val="28"/>
              </w:rPr>
            </w:pPr>
            <w:r>
              <w:rPr>
                <w:rFonts w:hint="eastAsia" w:ascii="仿宋_GB2312" w:eastAsia="仿宋_GB2312"/>
                <w:b/>
                <w:sz w:val="28"/>
                <w:szCs w:val="28"/>
              </w:rPr>
              <w:t>序号</w:t>
            </w:r>
          </w:p>
        </w:tc>
        <w:tc>
          <w:tcPr>
            <w:tcW w:w="1717" w:type="dxa"/>
            <w:noWrap w:val="0"/>
            <w:vAlign w:val="center"/>
          </w:tcPr>
          <w:p w14:paraId="44843DE5">
            <w:pPr>
              <w:ind w:firstLine="281" w:firstLineChars="100"/>
              <w:jc w:val="center"/>
              <w:rPr>
                <w:rFonts w:hint="eastAsia" w:ascii="仿宋_GB2312" w:eastAsia="仿宋_GB2312"/>
                <w:b/>
                <w:sz w:val="28"/>
                <w:szCs w:val="28"/>
              </w:rPr>
            </w:pPr>
            <w:r>
              <w:rPr>
                <w:rFonts w:hint="eastAsia" w:ascii="仿宋_GB2312" w:eastAsia="仿宋_GB2312"/>
                <w:b/>
                <w:sz w:val="28"/>
                <w:szCs w:val="28"/>
              </w:rPr>
              <w:t>姓 名</w:t>
            </w:r>
          </w:p>
        </w:tc>
        <w:tc>
          <w:tcPr>
            <w:tcW w:w="1074" w:type="dxa"/>
            <w:noWrap w:val="0"/>
            <w:vAlign w:val="top"/>
          </w:tcPr>
          <w:p w14:paraId="76B1A3BD">
            <w:pPr>
              <w:ind w:firstLine="281" w:firstLineChars="100"/>
              <w:jc w:val="center"/>
              <w:rPr>
                <w:rFonts w:hint="eastAsia" w:ascii="仿宋_GB2312" w:eastAsia="仿宋_GB2312"/>
                <w:b/>
                <w:sz w:val="28"/>
                <w:szCs w:val="28"/>
              </w:rPr>
            </w:pPr>
          </w:p>
          <w:p w14:paraId="7831941F">
            <w:pPr>
              <w:ind w:firstLine="281" w:firstLineChars="100"/>
              <w:jc w:val="center"/>
              <w:rPr>
                <w:rFonts w:hint="eastAsia" w:ascii="仿宋_GB2312" w:eastAsia="仿宋_GB2312"/>
                <w:b/>
                <w:sz w:val="28"/>
                <w:szCs w:val="28"/>
              </w:rPr>
            </w:pPr>
            <w:r>
              <w:rPr>
                <w:rFonts w:hint="eastAsia" w:ascii="仿宋_GB2312" w:eastAsia="仿宋_GB2312"/>
                <w:b/>
                <w:sz w:val="28"/>
                <w:szCs w:val="28"/>
              </w:rPr>
              <w:t>性别</w:t>
            </w:r>
          </w:p>
        </w:tc>
        <w:tc>
          <w:tcPr>
            <w:tcW w:w="795" w:type="dxa"/>
            <w:noWrap w:val="0"/>
            <w:vAlign w:val="top"/>
          </w:tcPr>
          <w:p w14:paraId="1AF85FD7">
            <w:pPr>
              <w:jc w:val="both"/>
              <w:rPr>
                <w:rFonts w:hint="eastAsia" w:ascii="仿宋_GB2312" w:eastAsia="仿宋_GB2312"/>
                <w:b/>
                <w:sz w:val="28"/>
                <w:szCs w:val="28"/>
              </w:rPr>
            </w:pPr>
          </w:p>
          <w:p w14:paraId="2D949D75">
            <w:pPr>
              <w:jc w:val="both"/>
              <w:rPr>
                <w:rFonts w:hint="eastAsia" w:ascii="仿宋_GB2312" w:eastAsia="仿宋_GB2312"/>
                <w:b/>
                <w:sz w:val="28"/>
                <w:szCs w:val="28"/>
              </w:rPr>
            </w:pPr>
            <w:r>
              <w:rPr>
                <w:rFonts w:hint="eastAsia" w:ascii="仿宋_GB2312" w:eastAsia="仿宋_GB2312"/>
                <w:b/>
                <w:sz w:val="28"/>
                <w:szCs w:val="28"/>
              </w:rPr>
              <w:t>年龄</w:t>
            </w:r>
          </w:p>
        </w:tc>
        <w:tc>
          <w:tcPr>
            <w:tcW w:w="1860" w:type="dxa"/>
            <w:noWrap w:val="0"/>
            <w:vAlign w:val="top"/>
          </w:tcPr>
          <w:p w14:paraId="6DB9F2DB">
            <w:pPr>
              <w:jc w:val="center"/>
              <w:rPr>
                <w:rFonts w:hint="eastAsia" w:ascii="仿宋_GB2312" w:eastAsia="仿宋_GB2312"/>
                <w:b/>
                <w:sz w:val="28"/>
                <w:szCs w:val="28"/>
              </w:rPr>
            </w:pPr>
            <w:r>
              <w:rPr>
                <w:rFonts w:hint="eastAsia" w:ascii="仿宋_GB2312" w:eastAsia="仿宋_GB2312"/>
                <w:b/>
                <w:sz w:val="28"/>
                <w:szCs w:val="28"/>
              </w:rPr>
              <w:t>在本项目中</w:t>
            </w:r>
          </w:p>
          <w:p w14:paraId="010C03A8">
            <w:pPr>
              <w:jc w:val="center"/>
              <w:rPr>
                <w:rFonts w:hint="eastAsia" w:ascii="仿宋_GB2312" w:eastAsia="仿宋_GB2312"/>
                <w:b/>
                <w:sz w:val="28"/>
                <w:szCs w:val="28"/>
              </w:rPr>
            </w:pPr>
            <w:r>
              <w:rPr>
                <w:rFonts w:hint="eastAsia" w:ascii="仿宋_GB2312" w:eastAsia="仿宋_GB2312"/>
                <w:b/>
                <w:sz w:val="28"/>
                <w:szCs w:val="28"/>
              </w:rPr>
              <w:t>拟任职务</w:t>
            </w:r>
          </w:p>
        </w:tc>
        <w:tc>
          <w:tcPr>
            <w:tcW w:w="1425" w:type="dxa"/>
            <w:noWrap w:val="0"/>
            <w:vAlign w:val="top"/>
          </w:tcPr>
          <w:p w14:paraId="4FDC3474">
            <w:pPr>
              <w:jc w:val="center"/>
              <w:rPr>
                <w:rFonts w:hint="eastAsia" w:ascii="仿宋_GB2312" w:eastAsia="仿宋_GB2312"/>
                <w:b/>
                <w:sz w:val="28"/>
                <w:szCs w:val="28"/>
                <w:lang w:val="en-US" w:eastAsia="zh-CN"/>
              </w:rPr>
            </w:pPr>
          </w:p>
          <w:p w14:paraId="43D2B3FA">
            <w:pPr>
              <w:jc w:val="center"/>
              <w:rPr>
                <w:rFonts w:hint="eastAsia" w:ascii="仿宋_GB2312" w:eastAsia="仿宋_GB2312"/>
                <w:b/>
                <w:sz w:val="28"/>
                <w:szCs w:val="28"/>
                <w:lang w:val="en-US" w:eastAsia="zh-CN"/>
              </w:rPr>
            </w:pPr>
            <w:r>
              <w:rPr>
                <w:rFonts w:hint="eastAsia" w:ascii="仿宋_GB2312" w:eastAsia="仿宋_GB2312"/>
                <w:b/>
                <w:sz w:val="28"/>
                <w:szCs w:val="28"/>
                <w:lang w:val="en-US" w:eastAsia="zh-CN"/>
              </w:rPr>
              <w:t>备注</w:t>
            </w:r>
          </w:p>
        </w:tc>
      </w:tr>
      <w:tr w14:paraId="3A8D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688" w:type="dxa"/>
            <w:noWrap w:val="0"/>
            <w:vAlign w:val="center"/>
          </w:tcPr>
          <w:p w14:paraId="511AAB04">
            <w:pPr>
              <w:jc w:val="center"/>
              <w:rPr>
                <w:rFonts w:hint="eastAsia" w:ascii="仿宋_GB2312" w:eastAsia="仿宋_GB2312"/>
                <w:b/>
                <w:sz w:val="28"/>
                <w:szCs w:val="28"/>
              </w:rPr>
            </w:pPr>
            <w:r>
              <w:rPr>
                <w:rFonts w:hint="eastAsia" w:ascii="仿宋_GB2312" w:eastAsia="仿宋_GB2312"/>
                <w:b/>
                <w:sz w:val="28"/>
                <w:szCs w:val="28"/>
              </w:rPr>
              <w:t>1</w:t>
            </w:r>
          </w:p>
        </w:tc>
        <w:tc>
          <w:tcPr>
            <w:tcW w:w="1717" w:type="dxa"/>
            <w:noWrap w:val="0"/>
            <w:vAlign w:val="center"/>
          </w:tcPr>
          <w:p w14:paraId="6AA63B14">
            <w:pPr>
              <w:jc w:val="center"/>
              <w:rPr>
                <w:rFonts w:hint="eastAsia" w:ascii="仿宋_GB2312" w:eastAsia="仿宋_GB2312"/>
                <w:sz w:val="28"/>
                <w:szCs w:val="28"/>
              </w:rPr>
            </w:pPr>
          </w:p>
        </w:tc>
        <w:tc>
          <w:tcPr>
            <w:tcW w:w="1074" w:type="dxa"/>
            <w:noWrap w:val="0"/>
            <w:vAlign w:val="center"/>
          </w:tcPr>
          <w:p w14:paraId="15D4039A">
            <w:pPr>
              <w:jc w:val="center"/>
              <w:rPr>
                <w:rFonts w:hint="eastAsia" w:ascii="仿宋_GB2312" w:eastAsia="仿宋_GB2312"/>
                <w:sz w:val="28"/>
                <w:szCs w:val="28"/>
              </w:rPr>
            </w:pPr>
          </w:p>
        </w:tc>
        <w:tc>
          <w:tcPr>
            <w:tcW w:w="795" w:type="dxa"/>
            <w:noWrap w:val="0"/>
            <w:vAlign w:val="center"/>
          </w:tcPr>
          <w:p w14:paraId="27CDC3C4">
            <w:pPr>
              <w:jc w:val="center"/>
              <w:rPr>
                <w:rFonts w:hint="eastAsia" w:ascii="仿宋_GB2312" w:eastAsia="仿宋_GB2312"/>
                <w:sz w:val="28"/>
                <w:szCs w:val="28"/>
              </w:rPr>
            </w:pPr>
          </w:p>
        </w:tc>
        <w:tc>
          <w:tcPr>
            <w:tcW w:w="1860" w:type="dxa"/>
            <w:noWrap w:val="0"/>
            <w:vAlign w:val="center"/>
          </w:tcPr>
          <w:p w14:paraId="1F765089">
            <w:pPr>
              <w:jc w:val="center"/>
              <w:rPr>
                <w:rFonts w:hint="eastAsia" w:ascii="仿宋_GB2312" w:eastAsia="仿宋_GB2312"/>
                <w:sz w:val="28"/>
                <w:szCs w:val="28"/>
              </w:rPr>
            </w:pPr>
            <w:r>
              <w:rPr>
                <w:rFonts w:hint="eastAsia" w:ascii="仿宋_GB2312" w:eastAsia="仿宋_GB2312"/>
                <w:sz w:val="28"/>
                <w:szCs w:val="28"/>
              </w:rPr>
              <w:t>项目负责人</w:t>
            </w:r>
          </w:p>
        </w:tc>
        <w:tc>
          <w:tcPr>
            <w:tcW w:w="1425" w:type="dxa"/>
            <w:noWrap w:val="0"/>
            <w:vAlign w:val="center"/>
          </w:tcPr>
          <w:p w14:paraId="67E27A91">
            <w:pPr>
              <w:jc w:val="center"/>
              <w:rPr>
                <w:rFonts w:hint="eastAsia" w:ascii="仿宋_GB2312" w:eastAsia="仿宋_GB2312"/>
                <w:sz w:val="28"/>
                <w:szCs w:val="28"/>
              </w:rPr>
            </w:pPr>
          </w:p>
        </w:tc>
      </w:tr>
      <w:tr w14:paraId="041B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688" w:type="dxa"/>
            <w:noWrap w:val="0"/>
            <w:vAlign w:val="center"/>
          </w:tcPr>
          <w:p w14:paraId="76FD9879">
            <w:pPr>
              <w:jc w:val="center"/>
              <w:rPr>
                <w:rFonts w:hint="eastAsia" w:ascii="仿宋_GB2312" w:eastAsia="仿宋_GB2312"/>
                <w:b/>
                <w:sz w:val="28"/>
                <w:szCs w:val="28"/>
              </w:rPr>
            </w:pPr>
            <w:r>
              <w:rPr>
                <w:rFonts w:hint="eastAsia" w:ascii="仿宋_GB2312" w:eastAsia="仿宋_GB2312"/>
                <w:b/>
                <w:sz w:val="28"/>
                <w:szCs w:val="28"/>
              </w:rPr>
              <w:t>2</w:t>
            </w:r>
          </w:p>
        </w:tc>
        <w:tc>
          <w:tcPr>
            <w:tcW w:w="1717" w:type="dxa"/>
            <w:noWrap w:val="0"/>
            <w:vAlign w:val="center"/>
          </w:tcPr>
          <w:p w14:paraId="199CF999">
            <w:pPr>
              <w:jc w:val="center"/>
              <w:rPr>
                <w:rFonts w:hint="eastAsia" w:ascii="仿宋_GB2312" w:eastAsia="仿宋_GB2312"/>
                <w:sz w:val="28"/>
                <w:szCs w:val="28"/>
              </w:rPr>
            </w:pPr>
          </w:p>
        </w:tc>
        <w:tc>
          <w:tcPr>
            <w:tcW w:w="1074" w:type="dxa"/>
            <w:noWrap w:val="0"/>
            <w:vAlign w:val="center"/>
          </w:tcPr>
          <w:p w14:paraId="54551498">
            <w:pPr>
              <w:jc w:val="center"/>
              <w:rPr>
                <w:rFonts w:hint="eastAsia" w:ascii="仿宋_GB2312" w:eastAsia="仿宋_GB2312"/>
                <w:sz w:val="28"/>
                <w:szCs w:val="28"/>
              </w:rPr>
            </w:pPr>
          </w:p>
        </w:tc>
        <w:tc>
          <w:tcPr>
            <w:tcW w:w="795" w:type="dxa"/>
            <w:noWrap w:val="0"/>
            <w:vAlign w:val="center"/>
          </w:tcPr>
          <w:p w14:paraId="5800CE47">
            <w:pPr>
              <w:jc w:val="center"/>
              <w:rPr>
                <w:rFonts w:hint="eastAsia" w:ascii="仿宋_GB2312" w:eastAsia="仿宋_GB2312"/>
                <w:sz w:val="28"/>
                <w:szCs w:val="28"/>
              </w:rPr>
            </w:pPr>
          </w:p>
        </w:tc>
        <w:tc>
          <w:tcPr>
            <w:tcW w:w="1860" w:type="dxa"/>
            <w:noWrap w:val="0"/>
            <w:vAlign w:val="center"/>
          </w:tcPr>
          <w:p w14:paraId="6355E75F">
            <w:pPr>
              <w:jc w:val="center"/>
              <w:rPr>
                <w:rFonts w:hint="eastAsia" w:ascii="仿宋_GB2312" w:eastAsia="仿宋_GB2312"/>
                <w:sz w:val="28"/>
                <w:szCs w:val="28"/>
              </w:rPr>
            </w:pPr>
            <w:r>
              <w:rPr>
                <w:rFonts w:hint="eastAsia" w:ascii="仿宋_GB2312" w:eastAsia="仿宋_GB2312"/>
                <w:sz w:val="28"/>
                <w:szCs w:val="28"/>
              </w:rPr>
              <w:t>技术</w:t>
            </w:r>
          </w:p>
          <w:p w14:paraId="14018EAE">
            <w:pPr>
              <w:jc w:val="center"/>
              <w:rPr>
                <w:rFonts w:hint="eastAsia" w:ascii="仿宋_GB2312" w:eastAsia="仿宋_GB2312"/>
                <w:sz w:val="28"/>
                <w:szCs w:val="28"/>
              </w:rPr>
            </w:pPr>
            <w:r>
              <w:rPr>
                <w:rFonts w:hint="eastAsia" w:ascii="仿宋_GB2312" w:eastAsia="仿宋_GB2312"/>
                <w:sz w:val="28"/>
                <w:szCs w:val="28"/>
              </w:rPr>
              <w:t>负责人</w:t>
            </w:r>
          </w:p>
        </w:tc>
        <w:tc>
          <w:tcPr>
            <w:tcW w:w="1425" w:type="dxa"/>
            <w:noWrap w:val="0"/>
            <w:vAlign w:val="center"/>
          </w:tcPr>
          <w:p w14:paraId="37DE247A">
            <w:pPr>
              <w:jc w:val="center"/>
              <w:rPr>
                <w:rFonts w:hint="eastAsia" w:ascii="仿宋_GB2312" w:eastAsia="仿宋_GB2312"/>
                <w:sz w:val="28"/>
                <w:szCs w:val="28"/>
              </w:rPr>
            </w:pPr>
          </w:p>
        </w:tc>
      </w:tr>
      <w:tr w14:paraId="33F2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688" w:type="dxa"/>
            <w:noWrap w:val="0"/>
            <w:vAlign w:val="center"/>
          </w:tcPr>
          <w:p w14:paraId="38C64BEA">
            <w:pPr>
              <w:jc w:val="center"/>
              <w:rPr>
                <w:rFonts w:hint="eastAsia" w:ascii="仿宋_GB2312" w:eastAsia="仿宋_GB2312"/>
                <w:b/>
                <w:sz w:val="28"/>
                <w:szCs w:val="28"/>
              </w:rPr>
            </w:pPr>
            <w:r>
              <w:rPr>
                <w:rFonts w:hint="eastAsia" w:ascii="仿宋_GB2312" w:eastAsia="仿宋_GB2312"/>
                <w:b/>
                <w:sz w:val="28"/>
                <w:szCs w:val="28"/>
              </w:rPr>
              <w:t>3</w:t>
            </w:r>
          </w:p>
        </w:tc>
        <w:tc>
          <w:tcPr>
            <w:tcW w:w="1717" w:type="dxa"/>
            <w:noWrap w:val="0"/>
            <w:vAlign w:val="center"/>
          </w:tcPr>
          <w:p w14:paraId="72BB0BBF">
            <w:pPr>
              <w:jc w:val="center"/>
              <w:rPr>
                <w:rFonts w:hint="eastAsia" w:ascii="仿宋_GB2312" w:eastAsia="仿宋_GB2312"/>
                <w:sz w:val="28"/>
                <w:szCs w:val="28"/>
              </w:rPr>
            </w:pPr>
          </w:p>
        </w:tc>
        <w:tc>
          <w:tcPr>
            <w:tcW w:w="1074" w:type="dxa"/>
            <w:noWrap w:val="0"/>
            <w:vAlign w:val="center"/>
          </w:tcPr>
          <w:p w14:paraId="67061C9E">
            <w:pPr>
              <w:jc w:val="center"/>
              <w:rPr>
                <w:rFonts w:hint="eastAsia" w:ascii="仿宋_GB2312" w:eastAsia="仿宋_GB2312"/>
                <w:sz w:val="28"/>
                <w:szCs w:val="28"/>
              </w:rPr>
            </w:pPr>
          </w:p>
        </w:tc>
        <w:tc>
          <w:tcPr>
            <w:tcW w:w="795" w:type="dxa"/>
            <w:noWrap w:val="0"/>
            <w:vAlign w:val="center"/>
          </w:tcPr>
          <w:p w14:paraId="1243F9A6">
            <w:pPr>
              <w:jc w:val="center"/>
              <w:rPr>
                <w:rFonts w:hint="eastAsia" w:ascii="仿宋_GB2312" w:eastAsia="仿宋_GB2312"/>
                <w:sz w:val="28"/>
                <w:szCs w:val="28"/>
              </w:rPr>
            </w:pPr>
          </w:p>
        </w:tc>
        <w:tc>
          <w:tcPr>
            <w:tcW w:w="1860" w:type="dxa"/>
            <w:noWrap w:val="0"/>
            <w:vAlign w:val="center"/>
          </w:tcPr>
          <w:p w14:paraId="00A20BBB">
            <w:pPr>
              <w:jc w:val="center"/>
              <w:rPr>
                <w:rFonts w:hint="eastAsia" w:ascii="仿宋_GB2312" w:eastAsia="仿宋_GB2312"/>
                <w:sz w:val="28"/>
                <w:szCs w:val="28"/>
              </w:rPr>
            </w:pPr>
            <w:r>
              <w:rPr>
                <w:rFonts w:hint="eastAsia" w:ascii="仿宋_GB2312" w:eastAsia="仿宋_GB2312"/>
                <w:sz w:val="28"/>
                <w:szCs w:val="28"/>
              </w:rPr>
              <w:t>施工员</w:t>
            </w:r>
          </w:p>
        </w:tc>
        <w:tc>
          <w:tcPr>
            <w:tcW w:w="1425" w:type="dxa"/>
            <w:noWrap w:val="0"/>
            <w:vAlign w:val="center"/>
          </w:tcPr>
          <w:p w14:paraId="7C917D78">
            <w:pPr>
              <w:jc w:val="center"/>
              <w:rPr>
                <w:rFonts w:hint="eastAsia" w:ascii="仿宋_GB2312" w:eastAsia="仿宋_GB2312"/>
                <w:sz w:val="28"/>
                <w:szCs w:val="28"/>
              </w:rPr>
            </w:pPr>
          </w:p>
        </w:tc>
      </w:tr>
      <w:tr w14:paraId="157B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688" w:type="dxa"/>
            <w:noWrap w:val="0"/>
            <w:vAlign w:val="center"/>
          </w:tcPr>
          <w:p w14:paraId="482AF4DF">
            <w:pPr>
              <w:jc w:val="center"/>
              <w:rPr>
                <w:rFonts w:hint="eastAsia" w:ascii="仿宋_GB2312" w:eastAsia="仿宋_GB2312"/>
                <w:b/>
                <w:sz w:val="28"/>
                <w:szCs w:val="28"/>
              </w:rPr>
            </w:pPr>
            <w:r>
              <w:rPr>
                <w:rFonts w:hint="eastAsia" w:ascii="仿宋_GB2312" w:eastAsia="仿宋_GB2312"/>
                <w:b/>
                <w:sz w:val="28"/>
                <w:szCs w:val="28"/>
              </w:rPr>
              <w:t>4</w:t>
            </w:r>
          </w:p>
        </w:tc>
        <w:tc>
          <w:tcPr>
            <w:tcW w:w="1717" w:type="dxa"/>
            <w:noWrap w:val="0"/>
            <w:vAlign w:val="center"/>
          </w:tcPr>
          <w:p w14:paraId="137C206D">
            <w:pPr>
              <w:jc w:val="center"/>
              <w:rPr>
                <w:rFonts w:hint="eastAsia" w:ascii="仿宋_GB2312" w:eastAsia="仿宋_GB2312"/>
                <w:sz w:val="28"/>
                <w:szCs w:val="28"/>
              </w:rPr>
            </w:pPr>
          </w:p>
        </w:tc>
        <w:tc>
          <w:tcPr>
            <w:tcW w:w="1074" w:type="dxa"/>
            <w:noWrap w:val="0"/>
            <w:vAlign w:val="center"/>
          </w:tcPr>
          <w:p w14:paraId="40BD790C">
            <w:pPr>
              <w:jc w:val="center"/>
              <w:rPr>
                <w:rFonts w:hint="eastAsia" w:ascii="仿宋_GB2312" w:eastAsia="仿宋_GB2312"/>
                <w:sz w:val="28"/>
                <w:szCs w:val="28"/>
              </w:rPr>
            </w:pPr>
          </w:p>
        </w:tc>
        <w:tc>
          <w:tcPr>
            <w:tcW w:w="795" w:type="dxa"/>
            <w:noWrap w:val="0"/>
            <w:vAlign w:val="center"/>
          </w:tcPr>
          <w:p w14:paraId="2FF1BE96">
            <w:pPr>
              <w:jc w:val="center"/>
              <w:rPr>
                <w:rFonts w:hint="eastAsia" w:ascii="仿宋_GB2312" w:eastAsia="仿宋_GB2312"/>
                <w:sz w:val="28"/>
                <w:szCs w:val="28"/>
              </w:rPr>
            </w:pPr>
          </w:p>
        </w:tc>
        <w:tc>
          <w:tcPr>
            <w:tcW w:w="1860" w:type="dxa"/>
            <w:noWrap w:val="0"/>
            <w:vAlign w:val="center"/>
          </w:tcPr>
          <w:p w14:paraId="71301725">
            <w:pPr>
              <w:jc w:val="center"/>
              <w:rPr>
                <w:rFonts w:hint="eastAsia" w:ascii="仿宋_GB2312" w:eastAsia="仿宋_GB2312"/>
                <w:sz w:val="28"/>
                <w:szCs w:val="28"/>
              </w:rPr>
            </w:pPr>
            <w:r>
              <w:rPr>
                <w:rFonts w:hint="eastAsia" w:ascii="仿宋_GB2312" w:eastAsia="仿宋_GB2312"/>
                <w:sz w:val="28"/>
                <w:szCs w:val="28"/>
              </w:rPr>
              <w:t>质量员</w:t>
            </w:r>
          </w:p>
        </w:tc>
        <w:tc>
          <w:tcPr>
            <w:tcW w:w="1425" w:type="dxa"/>
            <w:noWrap w:val="0"/>
            <w:vAlign w:val="center"/>
          </w:tcPr>
          <w:p w14:paraId="6612D6D2">
            <w:pPr>
              <w:jc w:val="center"/>
              <w:rPr>
                <w:rFonts w:hint="eastAsia" w:ascii="仿宋_GB2312" w:eastAsia="仿宋_GB2312"/>
                <w:sz w:val="28"/>
                <w:szCs w:val="28"/>
              </w:rPr>
            </w:pPr>
          </w:p>
        </w:tc>
      </w:tr>
      <w:tr w14:paraId="5251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688" w:type="dxa"/>
            <w:noWrap w:val="0"/>
            <w:vAlign w:val="center"/>
          </w:tcPr>
          <w:p w14:paraId="7C0ACE7A">
            <w:pPr>
              <w:jc w:val="center"/>
              <w:rPr>
                <w:rFonts w:hint="eastAsia" w:ascii="仿宋_GB2312" w:eastAsia="仿宋_GB2312"/>
                <w:b/>
                <w:sz w:val="28"/>
                <w:szCs w:val="28"/>
              </w:rPr>
            </w:pPr>
            <w:r>
              <w:rPr>
                <w:rFonts w:hint="eastAsia" w:ascii="仿宋_GB2312" w:eastAsia="仿宋_GB2312"/>
                <w:b/>
                <w:sz w:val="28"/>
                <w:szCs w:val="28"/>
              </w:rPr>
              <w:t>5</w:t>
            </w:r>
          </w:p>
        </w:tc>
        <w:tc>
          <w:tcPr>
            <w:tcW w:w="1717" w:type="dxa"/>
            <w:noWrap w:val="0"/>
            <w:vAlign w:val="center"/>
          </w:tcPr>
          <w:p w14:paraId="4D8CDA6D">
            <w:pPr>
              <w:jc w:val="center"/>
              <w:rPr>
                <w:rFonts w:hint="eastAsia" w:ascii="仿宋_GB2312" w:eastAsia="仿宋_GB2312"/>
                <w:sz w:val="28"/>
                <w:szCs w:val="28"/>
              </w:rPr>
            </w:pPr>
          </w:p>
        </w:tc>
        <w:tc>
          <w:tcPr>
            <w:tcW w:w="1074" w:type="dxa"/>
            <w:noWrap w:val="0"/>
            <w:vAlign w:val="center"/>
          </w:tcPr>
          <w:p w14:paraId="04D1EADB">
            <w:pPr>
              <w:jc w:val="center"/>
              <w:rPr>
                <w:rFonts w:hint="eastAsia" w:ascii="仿宋_GB2312" w:eastAsia="仿宋_GB2312"/>
                <w:sz w:val="28"/>
                <w:szCs w:val="28"/>
              </w:rPr>
            </w:pPr>
          </w:p>
        </w:tc>
        <w:tc>
          <w:tcPr>
            <w:tcW w:w="795" w:type="dxa"/>
            <w:noWrap w:val="0"/>
            <w:vAlign w:val="center"/>
          </w:tcPr>
          <w:p w14:paraId="166946B1">
            <w:pPr>
              <w:jc w:val="center"/>
              <w:rPr>
                <w:rFonts w:hint="eastAsia" w:ascii="仿宋_GB2312" w:eastAsia="仿宋_GB2312"/>
                <w:sz w:val="28"/>
                <w:szCs w:val="28"/>
              </w:rPr>
            </w:pPr>
          </w:p>
        </w:tc>
        <w:tc>
          <w:tcPr>
            <w:tcW w:w="1860" w:type="dxa"/>
            <w:noWrap w:val="0"/>
            <w:vAlign w:val="center"/>
          </w:tcPr>
          <w:p w14:paraId="06CCF863">
            <w:pPr>
              <w:jc w:val="center"/>
              <w:rPr>
                <w:rFonts w:hint="eastAsia" w:ascii="仿宋_GB2312" w:eastAsia="仿宋_GB2312"/>
                <w:sz w:val="28"/>
                <w:szCs w:val="28"/>
              </w:rPr>
            </w:pPr>
            <w:r>
              <w:rPr>
                <w:rFonts w:hint="eastAsia" w:ascii="仿宋_GB2312" w:eastAsia="仿宋_GB2312"/>
                <w:sz w:val="28"/>
                <w:szCs w:val="28"/>
              </w:rPr>
              <w:t>安全员</w:t>
            </w:r>
          </w:p>
        </w:tc>
        <w:tc>
          <w:tcPr>
            <w:tcW w:w="1425" w:type="dxa"/>
            <w:noWrap w:val="0"/>
            <w:vAlign w:val="center"/>
          </w:tcPr>
          <w:p w14:paraId="73FE90E4">
            <w:pPr>
              <w:jc w:val="center"/>
              <w:rPr>
                <w:rFonts w:hint="eastAsia" w:ascii="仿宋_GB2312" w:eastAsia="仿宋_GB2312"/>
                <w:sz w:val="28"/>
                <w:szCs w:val="28"/>
              </w:rPr>
            </w:pPr>
          </w:p>
        </w:tc>
      </w:tr>
      <w:tr w14:paraId="47DA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688" w:type="dxa"/>
            <w:noWrap w:val="0"/>
            <w:vAlign w:val="center"/>
          </w:tcPr>
          <w:p w14:paraId="5431B6B0">
            <w:pPr>
              <w:jc w:val="center"/>
              <w:rPr>
                <w:rFonts w:hint="eastAsia" w:ascii="仿宋_GB2312" w:eastAsia="仿宋_GB2312"/>
                <w:b/>
                <w:sz w:val="28"/>
                <w:szCs w:val="28"/>
              </w:rPr>
            </w:pPr>
            <w:r>
              <w:rPr>
                <w:rFonts w:hint="eastAsia" w:ascii="仿宋_GB2312" w:eastAsia="仿宋_GB2312"/>
                <w:b/>
                <w:sz w:val="28"/>
                <w:szCs w:val="28"/>
              </w:rPr>
              <w:t>…</w:t>
            </w:r>
          </w:p>
        </w:tc>
        <w:tc>
          <w:tcPr>
            <w:tcW w:w="1717" w:type="dxa"/>
            <w:noWrap w:val="0"/>
            <w:vAlign w:val="center"/>
          </w:tcPr>
          <w:p w14:paraId="59E87CDA">
            <w:pPr>
              <w:jc w:val="center"/>
              <w:rPr>
                <w:rFonts w:hint="eastAsia" w:ascii="仿宋_GB2312" w:eastAsia="仿宋_GB2312"/>
                <w:sz w:val="28"/>
                <w:szCs w:val="28"/>
              </w:rPr>
            </w:pPr>
          </w:p>
        </w:tc>
        <w:tc>
          <w:tcPr>
            <w:tcW w:w="1074" w:type="dxa"/>
            <w:noWrap w:val="0"/>
            <w:vAlign w:val="center"/>
          </w:tcPr>
          <w:p w14:paraId="63E1771B">
            <w:pPr>
              <w:jc w:val="center"/>
              <w:rPr>
                <w:rFonts w:hint="eastAsia" w:ascii="仿宋_GB2312" w:eastAsia="仿宋_GB2312"/>
                <w:sz w:val="28"/>
                <w:szCs w:val="28"/>
              </w:rPr>
            </w:pPr>
          </w:p>
        </w:tc>
        <w:tc>
          <w:tcPr>
            <w:tcW w:w="795" w:type="dxa"/>
            <w:noWrap w:val="0"/>
            <w:vAlign w:val="center"/>
          </w:tcPr>
          <w:p w14:paraId="4A602EEB">
            <w:pPr>
              <w:jc w:val="center"/>
              <w:rPr>
                <w:rFonts w:hint="eastAsia" w:ascii="仿宋_GB2312" w:eastAsia="仿宋_GB2312"/>
                <w:sz w:val="28"/>
                <w:szCs w:val="28"/>
              </w:rPr>
            </w:pPr>
          </w:p>
        </w:tc>
        <w:tc>
          <w:tcPr>
            <w:tcW w:w="1860" w:type="dxa"/>
            <w:noWrap w:val="0"/>
            <w:vAlign w:val="center"/>
          </w:tcPr>
          <w:p w14:paraId="5A0924E9">
            <w:pPr>
              <w:jc w:val="center"/>
              <w:rPr>
                <w:rFonts w:hint="eastAsia" w:ascii="仿宋_GB2312" w:eastAsia="仿宋_GB2312"/>
                <w:sz w:val="28"/>
                <w:szCs w:val="28"/>
              </w:rPr>
            </w:pPr>
          </w:p>
        </w:tc>
        <w:tc>
          <w:tcPr>
            <w:tcW w:w="1425" w:type="dxa"/>
            <w:noWrap w:val="0"/>
            <w:vAlign w:val="center"/>
          </w:tcPr>
          <w:p w14:paraId="4BB9E672">
            <w:pPr>
              <w:jc w:val="center"/>
              <w:rPr>
                <w:rFonts w:hint="eastAsia" w:ascii="仿宋_GB2312" w:eastAsia="仿宋_GB2312"/>
                <w:sz w:val="28"/>
                <w:szCs w:val="28"/>
              </w:rPr>
            </w:pPr>
          </w:p>
        </w:tc>
      </w:tr>
      <w:tr w14:paraId="7BAC0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88" w:type="dxa"/>
            <w:noWrap w:val="0"/>
            <w:vAlign w:val="center"/>
          </w:tcPr>
          <w:p w14:paraId="6F186A3D">
            <w:pPr>
              <w:jc w:val="center"/>
              <w:rPr>
                <w:rFonts w:hint="eastAsia" w:ascii="仿宋_GB2312" w:eastAsia="仿宋_GB2312"/>
                <w:b/>
                <w:sz w:val="28"/>
                <w:szCs w:val="28"/>
              </w:rPr>
            </w:pPr>
            <w:r>
              <w:rPr>
                <w:rFonts w:hint="eastAsia" w:ascii="仿宋_GB2312" w:eastAsia="仿宋_GB2312"/>
                <w:b/>
                <w:sz w:val="28"/>
                <w:szCs w:val="28"/>
              </w:rPr>
              <w:t>…</w:t>
            </w:r>
          </w:p>
        </w:tc>
        <w:tc>
          <w:tcPr>
            <w:tcW w:w="1717" w:type="dxa"/>
            <w:noWrap w:val="0"/>
            <w:vAlign w:val="center"/>
          </w:tcPr>
          <w:p w14:paraId="50487DDD">
            <w:pPr>
              <w:jc w:val="center"/>
              <w:rPr>
                <w:rFonts w:hint="eastAsia" w:ascii="仿宋_GB2312" w:eastAsia="仿宋_GB2312"/>
                <w:sz w:val="28"/>
                <w:szCs w:val="28"/>
              </w:rPr>
            </w:pPr>
          </w:p>
        </w:tc>
        <w:tc>
          <w:tcPr>
            <w:tcW w:w="1074" w:type="dxa"/>
            <w:noWrap w:val="0"/>
            <w:vAlign w:val="center"/>
          </w:tcPr>
          <w:p w14:paraId="37DE1369">
            <w:pPr>
              <w:jc w:val="center"/>
              <w:rPr>
                <w:rFonts w:hint="eastAsia" w:ascii="仿宋_GB2312" w:eastAsia="仿宋_GB2312"/>
                <w:sz w:val="28"/>
                <w:szCs w:val="28"/>
              </w:rPr>
            </w:pPr>
          </w:p>
        </w:tc>
        <w:tc>
          <w:tcPr>
            <w:tcW w:w="795" w:type="dxa"/>
            <w:noWrap w:val="0"/>
            <w:vAlign w:val="center"/>
          </w:tcPr>
          <w:p w14:paraId="0C7DFAC6">
            <w:pPr>
              <w:jc w:val="center"/>
              <w:rPr>
                <w:rFonts w:hint="eastAsia" w:ascii="仿宋_GB2312" w:eastAsia="仿宋_GB2312"/>
                <w:sz w:val="28"/>
                <w:szCs w:val="28"/>
              </w:rPr>
            </w:pPr>
          </w:p>
        </w:tc>
        <w:tc>
          <w:tcPr>
            <w:tcW w:w="1860" w:type="dxa"/>
            <w:noWrap w:val="0"/>
            <w:vAlign w:val="center"/>
          </w:tcPr>
          <w:p w14:paraId="53DA33B9">
            <w:pPr>
              <w:jc w:val="center"/>
              <w:rPr>
                <w:rFonts w:hint="eastAsia" w:ascii="仿宋_GB2312" w:eastAsia="仿宋_GB2312"/>
                <w:sz w:val="28"/>
                <w:szCs w:val="28"/>
              </w:rPr>
            </w:pPr>
          </w:p>
        </w:tc>
        <w:tc>
          <w:tcPr>
            <w:tcW w:w="1425" w:type="dxa"/>
            <w:noWrap w:val="0"/>
            <w:vAlign w:val="center"/>
          </w:tcPr>
          <w:p w14:paraId="56941629">
            <w:pPr>
              <w:jc w:val="center"/>
              <w:rPr>
                <w:rFonts w:hint="eastAsia" w:ascii="仿宋_GB2312" w:eastAsia="仿宋_GB2312"/>
                <w:sz w:val="28"/>
                <w:szCs w:val="28"/>
              </w:rPr>
            </w:pPr>
          </w:p>
        </w:tc>
      </w:tr>
      <w:tr w14:paraId="0A73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88" w:type="dxa"/>
            <w:noWrap w:val="0"/>
            <w:vAlign w:val="center"/>
          </w:tcPr>
          <w:p w14:paraId="0735DB8F">
            <w:pPr>
              <w:jc w:val="center"/>
              <w:rPr>
                <w:rFonts w:hint="eastAsia" w:ascii="仿宋_GB2312" w:eastAsia="仿宋_GB2312"/>
                <w:b/>
                <w:sz w:val="28"/>
                <w:szCs w:val="28"/>
              </w:rPr>
            </w:pPr>
            <w:r>
              <w:rPr>
                <w:rFonts w:hint="eastAsia" w:ascii="仿宋_GB2312" w:eastAsia="仿宋_GB2312"/>
                <w:b/>
                <w:sz w:val="28"/>
                <w:szCs w:val="28"/>
              </w:rPr>
              <w:t>…</w:t>
            </w:r>
          </w:p>
        </w:tc>
        <w:tc>
          <w:tcPr>
            <w:tcW w:w="1717" w:type="dxa"/>
            <w:noWrap w:val="0"/>
            <w:vAlign w:val="center"/>
          </w:tcPr>
          <w:p w14:paraId="36123D6D">
            <w:pPr>
              <w:jc w:val="center"/>
              <w:rPr>
                <w:rFonts w:hint="eastAsia" w:ascii="仿宋_GB2312" w:eastAsia="仿宋_GB2312"/>
                <w:sz w:val="28"/>
                <w:szCs w:val="28"/>
              </w:rPr>
            </w:pPr>
          </w:p>
        </w:tc>
        <w:tc>
          <w:tcPr>
            <w:tcW w:w="1074" w:type="dxa"/>
            <w:noWrap w:val="0"/>
            <w:vAlign w:val="center"/>
          </w:tcPr>
          <w:p w14:paraId="08F6526A">
            <w:pPr>
              <w:jc w:val="center"/>
              <w:rPr>
                <w:rFonts w:hint="eastAsia" w:ascii="仿宋_GB2312" w:eastAsia="仿宋_GB2312"/>
                <w:sz w:val="28"/>
                <w:szCs w:val="28"/>
              </w:rPr>
            </w:pPr>
          </w:p>
        </w:tc>
        <w:tc>
          <w:tcPr>
            <w:tcW w:w="795" w:type="dxa"/>
            <w:noWrap w:val="0"/>
            <w:vAlign w:val="center"/>
          </w:tcPr>
          <w:p w14:paraId="11529CBE">
            <w:pPr>
              <w:jc w:val="center"/>
              <w:rPr>
                <w:rFonts w:hint="eastAsia" w:ascii="仿宋_GB2312" w:eastAsia="仿宋_GB2312"/>
                <w:sz w:val="28"/>
                <w:szCs w:val="28"/>
              </w:rPr>
            </w:pPr>
          </w:p>
        </w:tc>
        <w:tc>
          <w:tcPr>
            <w:tcW w:w="1860" w:type="dxa"/>
            <w:noWrap w:val="0"/>
            <w:vAlign w:val="center"/>
          </w:tcPr>
          <w:p w14:paraId="47CDC3CF">
            <w:pPr>
              <w:jc w:val="center"/>
              <w:rPr>
                <w:rFonts w:hint="eastAsia" w:ascii="仿宋_GB2312" w:eastAsia="仿宋_GB2312"/>
                <w:sz w:val="28"/>
                <w:szCs w:val="28"/>
              </w:rPr>
            </w:pPr>
          </w:p>
        </w:tc>
        <w:tc>
          <w:tcPr>
            <w:tcW w:w="1425" w:type="dxa"/>
            <w:noWrap w:val="0"/>
            <w:vAlign w:val="center"/>
          </w:tcPr>
          <w:p w14:paraId="3124AD7E">
            <w:pPr>
              <w:jc w:val="center"/>
              <w:rPr>
                <w:rFonts w:hint="eastAsia" w:ascii="仿宋_GB2312" w:eastAsia="仿宋_GB2312"/>
                <w:sz w:val="28"/>
                <w:szCs w:val="28"/>
              </w:rPr>
            </w:pPr>
          </w:p>
        </w:tc>
      </w:tr>
      <w:tr w14:paraId="515E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688" w:type="dxa"/>
            <w:noWrap w:val="0"/>
            <w:vAlign w:val="top"/>
          </w:tcPr>
          <w:p w14:paraId="04A1BB72">
            <w:pPr>
              <w:jc w:val="center"/>
              <w:rPr>
                <w:rFonts w:hint="eastAsia" w:ascii="仿宋_GB2312" w:eastAsia="仿宋_GB2312"/>
                <w:b/>
                <w:sz w:val="28"/>
                <w:szCs w:val="28"/>
              </w:rPr>
            </w:pPr>
          </w:p>
        </w:tc>
        <w:tc>
          <w:tcPr>
            <w:tcW w:w="1717" w:type="dxa"/>
            <w:noWrap w:val="0"/>
            <w:vAlign w:val="center"/>
          </w:tcPr>
          <w:p w14:paraId="25A4BD4C">
            <w:pPr>
              <w:jc w:val="center"/>
              <w:rPr>
                <w:rFonts w:hint="eastAsia" w:ascii="仿宋_GB2312" w:eastAsia="仿宋_GB2312"/>
                <w:sz w:val="28"/>
                <w:szCs w:val="28"/>
              </w:rPr>
            </w:pPr>
          </w:p>
        </w:tc>
        <w:tc>
          <w:tcPr>
            <w:tcW w:w="1074" w:type="dxa"/>
            <w:noWrap w:val="0"/>
            <w:vAlign w:val="center"/>
          </w:tcPr>
          <w:p w14:paraId="48FDCB73">
            <w:pPr>
              <w:jc w:val="center"/>
              <w:rPr>
                <w:rFonts w:hint="eastAsia" w:ascii="仿宋_GB2312" w:eastAsia="仿宋_GB2312"/>
                <w:sz w:val="28"/>
                <w:szCs w:val="28"/>
              </w:rPr>
            </w:pPr>
          </w:p>
        </w:tc>
        <w:tc>
          <w:tcPr>
            <w:tcW w:w="795" w:type="dxa"/>
            <w:noWrap w:val="0"/>
            <w:vAlign w:val="center"/>
          </w:tcPr>
          <w:p w14:paraId="2AF39171">
            <w:pPr>
              <w:jc w:val="center"/>
              <w:rPr>
                <w:rFonts w:hint="eastAsia" w:ascii="仿宋_GB2312" w:eastAsia="仿宋_GB2312"/>
                <w:sz w:val="28"/>
                <w:szCs w:val="28"/>
              </w:rPr>
            </w:pPr>
          </w:p>
        </w:tc>
        <w:tc>
          <w:tcPr>
            <w:tcW w:w="1860" w:type="dxa"/>
            <w:noWrap w:val="0"/>
            <w:vAlign w:val="center"/>
          </w:tcPr>
          <w:p w14:paraId="4ACA05A9">
            <w:pPr>
              <w:jc w:val="center"/>
              <w:rPr>
                <w:rFonts w:hint="eastAsia" w:ascii="仿宋_GB2312" w:eastAsia="仿宋_GB2312"/>
                <w:sz w:val="28"/>
                <w:szCs w:val="28"/>
              </w:rPr>
            </w:pPr>
          </w:p>
        </w:tc>
        <w:tc>
          <w:tcPr>
            <w:tcW w:w="1425" w:type="dxa"/>
            <w:noWrap w:val="0"/>
            <w:vAlign w:val="center"/>
          </w:tcPr>
          <w:p w14:paraId="1BBC217C">
            <w:pPr>
              <w:jc w:val="center"/>
              <w:rPr>
                <w:rFonts w:hint="eastAsia" w:ascii="仿宋_GB2312" w:eastAsia="仿宋_GB2312"/>
                <w:sz w:val="28"/>
                <w:szCs w:val="28"/>
              </w:rPr>
            </w:pPr>
          </w:p>
        </w:tc>
      </w:tr>
      <w:tr w14:paraId="42CF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688" w:type="dxa"/>
            <w:noWrap w:val="0"/>
            <w:vAlign w:val="top"/>
          </w:tcPr>
          <w:p w14:paraId="7A8AFB0A">
            <w:pPr>
              <w:jc w:val="center"/>
              <w:rPr>
                <w:rFonts w:hint="eastAsia" w:ascii="仿宋_GB2312" w:eastAsia="仿宋_GB2312"/>
                <w:b/>
                <w:sz w:val="28"/>
                <w:szCs w:val="28"/>
              </w:rPr>
            </w:pPr>
          </w:p>
        </w:tc>
        <w:tc>
          <w:tcPr>
            <w:tcW w:w="1717" w:type="dxa"/>
            <w:noWrap w:val="0"/>
            <w:vAlign w:val="center"/>
          </w:tcPr>
          <w:p w14:paraId="05619825">
            <w:pPr>
              <w:jc w:val="center"/>
              <w:rPr>
                <w:rFonts w:hint="eastAsia" w:ascii="仿宋_GB2312" w:eastAsia="仿宋_GB2312"/>
                <w:sz w:val="28"/>
                <w:szCs w:val="28"/>
              </w:rPr>
            </w:pPr>
          </w:p>
        </w:tc>
        <w:tc>
          <w:tcPr>
            <w:tcW w:w="1074" w:type="dxa"/>
            <w:noWrap w:val="0"/>
            <w:vAlign w:val="center"/>
          </w:tcPr>
          <w:p w14:paraId="05AC8D29">
            <w:pPr>
              <w:jc w:val="center"/>
              <w:rPr>
                <w:rFonts w:hint="eastAsia" w:ascii="仿宋_GB2312" w:eastAsia="仿宋_GB2312"/>
                <w:sz w:val="28"/>
                <w:szCs w:val="28"/>
              </w:rPr>
            </w:pPr>
          </w:p>
        </w:tc>
        <w:tc>
          <w:tcPr>
            <w:tcW w:w="795" w:type="dxa"/>
            <w:noWrap w:val="0"/>
            <w:vAlign w:val="center"/>
          </w:tcPr>
          <w:p w14:paraId="071401AC">
            <w:pPr>
              <w:jc w:val="center"/>
              <w:rPr>
                <w:rFonts w:hint="eastAsia" w:ascii="仿宋_GB2312" w:eastAsia="仿宋_GB2312"/>
                <w:sz w:val="28"/>
                <w:szCs w:val="28"/>
              </w:rPr>
            </w:pPr>
          </w:p>
        </w:tc>
        <w:tc>
          <w:tcPr>
            <w:tcW w:w="1860" w:type="dxa"/>
            <w:noWrap w:val="0"/>
            <w:vAlign w:val="center"/>
          </w:tcPr>
          <w:p w14:paraId="126BBC17">
            <w:pPr>
              <w:jc w:val="center"/>
              <w:rPr>
                <w:rFonts w:hint="eastAsia" w:ascii="仿宋_GB2312" w:eastAsia="仿宋_GB2312"/>
                <w:sz w:val="28"/>
                <w:szCs w:val="28"/>
              </w:rPr>
            </w:pPr>
          </w:p>
        </w:tc>
        <w:tc>
          <w:tcPr>
            <w:tcW w:w="1425" w:type="dxa"/>
            <w:noWrap w:val="0"/>
            <w:vAlign w:val="center"/>
          </w:tcPr>
          <w:p w14:paraId="036A497C">
            <w:pPr>
              <w:jc w:val="center"/>
              <w:rPr>
                <w:rFonts w:hint="eastAsia" w:ascii="仿宋_GB2312" w:eastAsia="仿宋_GB2312"/>
                <w:sz w:val="28"/>
                <w:szCs w:val="28"/>
              </w:rPr>
            </w:pPr>
          </w:p>
        </w:tc>
      </w:tr>
    </w:tbl>
    <w:p w14:paraId="35D9B6DD">
      <w:pPr>
        <w:rPr>
          <w:rFonts w:hint="eastAsia" w:ascii="仿宋_GB2312" w:eastAsia="仿宋_GB2312"/>
          <w:color w:val="0000FF"/>
          <w:sz w:val="24"/>
        </w:rPr>
      </w:pPr>
      <w:r>
        <w:rPr>
          <w:rFonts w:hint="eastAsia" w:ascii="仿宋_GB2312" w:eastAsia="仿宋_GB2312"/>
          <w:color w:val="0000FF"/>
          <w:sz w:val="24"/>
        </w:rPr>
        <w:t>注：序号1至序号5人员为必填项。</w:t>
      </w:r>
    </w:p>
    <w:p w14:paraId="3074BF99">
      <w:pPr>
        <w:ind w:firstLine="480" w:firstLineChars="200"/>
        <w:rPr>
          <w:rFonts w:hint="eastAsia" w:ascii="仿宋_GB2312" w:eastAsia="仿宋_GB2312"/>
          <w:sz w:val="24"/>
        </w:rPr>
      </w:pPr>
    </w:p>
    <w:p w14:paraId="1BCF1225">
      <w:pPr>
        <w:ind w:firstLine="560" w:firstLineChars="200"/>
        <w:rPr>
          <w:rFonts w:hint="eastAsia" w:ascii="仿宋_GB2312" w:eastAsia="仿宋_GB2312"/>
          <w:sz w:val="28"/>
          <w:szCs w:val="28"/>
        </w:rPr>
      </w:pPr>
    </w:p>
    <w:p w14:paraId="45F60606">
      <w:pPr>
        <w:rPr>
          <w:rFonts w:hint="eastAsia" w:ascii="仿宋_GB2312" w:eastAsia="仿宋_GB2312"/>
          <w:sz w:val="28"/>
          <w:szCs w:val="28"/>
        </w:rPr>
      </w:pPr>
      <w:r>
        <w:rPr>
          <w:rFonts w:hint="eastAsia" w:ascii="仿宋_GB2312" w:eastAsia="仿宋_GB2312"/>
          <w:sz w:val="28"/>
          <w:szCs w:val="28"/>
        </w:rPr>
        <w:br w:type="page"/>
      </w:r>
    </w:p>
    <w:p w14:paraId="2F513A06">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仿宋_GB2312" w:eastAsia="仿宋_GB2312"/>
          <w:sz w:val="24"/>
          <w:u w:val="single"/>
        </w:rPr>
      </w:pPr>
      <w:r>
        <w:rPr>
          <w:rFonts w:hint="eastAsia" w:ascii="方正小标宋简体" w:eastAsia="方正小标宋简体"/>
          <w:sz w:val="44"/>
          <w:szCs w:val="44"/>
          <w:lang w:val="en-US" w:eastAsia="zh-CN"/>
        </w:rPr>
        <w:t>七、</w:t>
      </w:r>
      <w:r>
        <w:rPr>
          <w:rFonts w:hint="eastAsia" w:ascii="方正小标宋简体" w:eastAsia="方正小标宋简体"/>
          <w:sz w:val="44"/>
          <w:szCs w:val="44"/>
        </w:rPr>
        <w:t>施工类参选报价书</w:t>
      </w:r>
    </w:p>
    <w:p w14:paraId="64B5BCBC">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仿宋_GB2312" w:eastAsia="仿宋_GB2312"/>
          <w:sz w:val="24"/>
          <w:u w:val="thick"/>
        </w:rPr>
      </w:pPr>
      <w:r>
        <w:rPr>
          <w:rFonts w:hint="eastAsia" w:ascii="仿宋_GB2312" w:eastAsia="仿宋_GB2312"/>
          <w:sz w:val="24"/>
          <w:u w:val="single"/>
        </w:rPr>
        <w:t xml:space="preserve">                        </w:t>
      </w:r>
      <w:r>
        <w:rPr>
          <w:rFonts w:hint="eastAsia" w:ascii="仿宋_GB2312" w:eastAsia="仿宋_GB2312"/>
          <w:sz w:val="24"/>
        </w:rPr>
        <w:t>（发包人）：</w:t>
      </w:r>
    </w:p>
    <w:p w14:paraId="6F60F38B">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ascii="仿宋_GB2312" w:eastAsia="仿宋_GB2312"/>
          <w:sz w:val="24"/>
        </w:rPr>
      </w:pPr>
      <w:r>
        <w:rPr>
          <w:rFonts w:hint="eastAsia" w:ascii="仿宋_GB2312" w:hAnsi="宋体" w:eastAsia="仿宋_GB2312"/>
          <w:sz w:val="24"/>
        </w:rPr>
        <w:t>1、在考察了</w:t>
      </w:r>
      <w:r>
        <w:rPr>
          <w:rFonts w:hint="eastAsia" w:ascii="仿宋_GB2312" w:hAnsi="宋体" w:eastAsia="仿宋_GB2312"/>
          <w:sz w:val="24"/>
          <w:u w:val="single"/>
        </w:rPr>
        <w:t xml:space="preserve">  </w:t>
      </w:r>
      <w:r>
        <w:rPr>
          <w:rFonts w:hint="eastAsia" w:ascii="仿宋_GB2312" w:eastAsia="仿宋_GB2312"/>
          <w:sz w:val="24"/>
          <w:u w:val="single"/>
        </w:rPr>
        <w:t xml:space="preserve">                           </w:t>
      </w:r>
      <w:r>
        <w:rPr>
          <w:rFonts w:hint="eastAsia" w:ascii="仿宋_GB2312" w:eastAsia="仿宋_GB2312"/>
          <w:sz w:val="24"/>
        </w:rPr>
        <w:t>工程后，经我公司认真核对，本工程发包工程量清单已包括了设计图中发包范围内的全部工作内容和工程量。</w:t>
      </w:r>
    </w:p>
    <w:p w14:paraId="15EC7378">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ascii="仿宋_GB2312" w:eastAsia="仿宋_GB2312"/>
          <w:sz w:val="24"/>
        </w:rPr>
      </w:pPr>
      <w:r>
        <w:rPr>
          <w:rFonts w:hint="eastAsia" w:ascii="仿宋_GB2312" w:eastAsia="仿宋_GB2312"/>
          <w:sz w:val="24"/>
        </w:rPr>
        <w:t>2、若我公司成为承包人，我们承诺：</w:t>
      </w:r>
    </w:p>
    <w:p w14:paraId="77AD57ED">
      <w:pPr>
        <w:keepNext w:val="0"/>
        <w:keepLines w:val="0"/>
        <w:pageBreakBefore w:val="0"/>
        <w:widowControl/>
        <w:kinsoku w:val="0"/>
        <w:wordWrap/>
        <w:overflowPunct/>
        <w:topLinePunct w:val="0"/>
        <w:autoSpaceDE w:val="0"/>
        <w:autoSpaceDN w:val="0"/>
        <w:bidi w:val="0"/>
        <w:adjustRightInd w:val="0"/>
        <w:snapToGrid w:val="0"/>
        <w:spacing w:line="500" w:lineRule="exact"/>
        <w:ind w:firstLine="360" w:firstLineChars="150"/>
        <w:textAlignment w:val="baseline"/>
        <w:rPr>
          <w:rFonts w:ascii="仿宋_GB2312" w:eastAsia="仿宋_GB2312"/>
          <w:sz w:val="24"/>
        </w:rPr>
      </w:pPr>
      <w:r>
        <w:rPr>
          <w:rFonts w:hint="eastAsia" w:ascii="仿宋_GB2312" w:eastAsia="仿宋_GB2312"/>
          <w:sz w:val="24"/>
        </w:rPr>
        <w:t>（1）我方认真遵守《阳西县实施乡村振兴限额以下工程建设项目发包管理暂行办法（试行）</w:t>
      </w:r>
      <w:r>
        <w:rPr>
          <w:rFonts w:hint="eastAsia" w:ascii="仿宋_GB2312" w:eastAsia="仿宋_GB2312"/>
          <w:sz w:val="24"/>
          <w:lang w:eastAsia="zh-CN"/>
        </w:rPr>
        <w:t>（</w:t>
      </w:r>
      <w:r>
        <w:rPr>
          <w:rFonts w:hint="eastAsia" w:ascii="仿宋_GB2312" w:eastAsia="仿宋_GB2312"/>
          <w:sz w:val="24"/>
          <w:lang w:val="en-US" w:eastAsia="zh-CN"/>
        </w:rPr>
        <w:t>修订</w:t>
      </w:r>
      <w:r>
        <w:rPr>
          <w:rFonts w:hint="eastAsia" w:ascii="仿宋_GB2312" w:eastAsia="仿宋_GB2312"/>
          <w:sz w:val="24"/>
          <w:lang w:eastAsia="zh-CN"/>
        </w:rPr>
        <w:t>）</w:t>
      </w:r>
      <w:r>
        <w:rPr>
          <w:rFonts w:hint="eastAsia" w:ascii="仿宋_GB2312" w:eastAsia="仿宋_GB2312"/>
          <w:sz w:val="24"/>
        </w:rPr>
        <w:t>》等有关法律法规规章和规定。</w:t>
      </w:r>
    </w:p>
    <w:p w14:paraId="03F7B4AA">
      <w:pPr>
        <w:keepNext w:val="0"/>
        <w:keepLines w:val="0"/>
        <w:pageBreakBefore w:val="0"/>
        <w:widowControl/>
        <w:kinsoku w:val="0"/>
        <w:wordWrap/>
        <w:overflowPunct/>
        <w:topLinePunct w:val="0"/>
        <w:autoSpaceDE w:val="0"/>
        <w:autoSpaceDN w:val="0"/>
        <w:bidi w:val="0"/>
        <w:adjustRightInd w:val="0"/>
        <w:snapToGrid w:val="0"/>
        <w:spacing w:line="500" w:lineRule="exact"/>
        <w:ind w:firstLine="360" w:firstLineChars="150"/>
        <w:textAlignment w:val="baseline"/>
        <w:rPr>
          <w:rFonts w:ascii="仿宋_GB2312" w:eastAsia="仿宋_GB2312"/>
          <w:sz w:val="24"/>
        </w:rPr>
      </w:pPr>
      <w:r>
        <w:rPr>
          <w:rFonts w:hint="eastAsia" w:ascii="仿宋_GB2312" w:eastAsia="仿宋_GB2312"/>
          <w:sz w:val="24"/>
        </w:rPr>
        <w:t>（2）我方愿意以人民币（大写）</w:t>
      </w:r>
      <w:r>
        <w:rPr>
          <w:rFonts w:hint="eastAsia" w:ascii="仿宋_GB2312" w:eastAsia="仿宋_GB2312"/>
          <w:sz w:val="24"/>
          <w:u w:val="single"/>
        </w:rPr>
        <w:t xml:space="preserve">          </w:t>
      </w:r>
      <w:r>
        <w:rPr>
          <w:rFonts w:hint="eastAsia" w:ascii="仿宋_GB2312" w:eastAsia="仿宋_GB2312"/>
          <w:sz w:val="24"/>
        </w:rPr>
        <w:t>元（￥</w:t>
      </w:r>
      <w:r>
        <w:rPr>
          <w:rFonts w:hint="eastAsia" w:ascii="仿宋_GB2312" w:eastAsia="仿宋_GB2312"/>
          <w:sz w:val="24"/>
          <w:u w:val="single"/>
        </w:rPr>
        <w:t xml:space="preserve">         </w:t>
      </w:r>
      <w:r>
        <w:rPr>
          <w:rFonts w:hint="eastAsia" w:ascii="仿宋_GB2312" w:eastAsia="仿宋_GB2312"/>
          <w:sz w:val="24"/>
        </w:rPr>
        <w:t>）的总价</w:t>
      </w:r>
      <w:r>
        <w:rPr>
          <w:rFonts w:hint="eastAsia" w:ascii="仿宋_GB2312" w:eastAsia="仿宋_GB2312"/>
          <w:sz w:val="24"/>
          <w:lang w:eastAsia="zh-CN"/>
        </w:rPr>
        <w:t>（</w:t>
      </w:r>
      <w:r>
        <w:rPr>
          <w:rFonts w:hint="eastAsia" w:ascii="仿宋_GB2312" w:eastAsia="仿宋_GB2312"/>
          <w:sz w:val="24"/>
          <w:lang w:val="en-US" w:eastAsia="zh-CN"/>
        </w:rPr>
        <w:t>含暂列金</w:t>
      </w:r>
      <w:r>
        <w:rPr>
          <w:rFonts w:hint="eastAsia" w:ascii="仿宋" w:hAnsi="仿宋" w:eastAsia="仿宋" w:cs="仿宋"/>
          <w:sz w:val="24"/>
          <w:lang w:val="en-US" w:eastAsia="zh-CN"/>
        </w:rPr>
        <w:t>39929.29</w:t>
      </w:r>
      <w:r>
        <w:rPr>
          <w:rFonts w:hint="eastAsia" w:ascii="仿宋_GB2312" w:eastAsia="仿宋_GB2312"/>
          <w:sz w:val="24"/>
          <w:lang w:val="en-US" w:eastAsia="zh-CN"/>
        </w:rPr>
        <w:t>元及绿色施工安全防护措施费5471.52元</w:t>
      </w:r>
      <w:r>
        <w:rPr>
          <w:rFonts w:hint="eastAsia" w:ascii="仿宋_GB2312" w:eastAsia="仿宋_GB2312"/>
          <w:sz w:val="24"/>
          <w:lang w:eastAsia="zh-CN"/>
        </w:rPr>
        <w:t>）</w:t>
      </w:r>
      <w:r>
        <w:rPr>
          <w:rFonts w:hint="eastAsia" w:ascii="仿宋_GB2312" w:eastAsia="仿宋_GB2312"/>
          <w:sz w:val="24"/>
        </w:rPr>
        <w:t>为固定承包价</w:t>
      </w:r>
      <w:r>
        <w:rPr>
          <w:rFonts w:hint="eastAsia" w:ascii="仿宋_GB2312" w:eastAsia="仿宋_GB2312"/>
          <w:sz w:val="24"/>
          <w:lang w:eastAsia="zh-CN"/>
        </w:rPr>
        <w:t>（</w:t>
      </w:r>
      <w:r>
        <w:rPr>
          <w:rFonts w:hint="eastAsia" w:ascii="仿宋_GB2312" w:eastAsia="仿宋_GB2312"/>
          <w:sz w:val="24"/>
          <w:lang w:val="en-US" w:eastAsia="zh-CN"/>
        </w:rPr>
        <w:t>其中人民医院院区人民</w:t>
      </w:r>
      <w:r>
        <w:rPr>
          <w:rFonts w:hint="eastAsia" w:ascii="仿宋_GB2312" w:eastAsia="仿宋_GB2312"/>
          <w:sz w:val="24"/>
        </w:rPr>
        <w:t>币</w:t>
      </w:r>
      <w:r>
        <w:rPr>
          <w:rFonts w:hint="eastAsia" w:ascii="仿宋_GB2312" w:eastAsia="仿宋_GB2312"/>
          <w:sz w:val="24"/>
          <w:u w:val="single"/>
        </w:rPr>
        <w:t xml:space="preserve">          </w:t>
      </w:r>
      <w:r>
        <w:rPr>
          <w:rFonts w:hint="eastAsia" w:ascii="仿宋_GB2312" w:eastAsia="仿宋_GB2312"/>
          <w:sz w:val="24"/>
        </w:rPr>
        <w:t>元</w:t>
      </w:r>
      <w:r>
        <w:rPr>
          <w:rFonts w:hint="eastAsia" w:ascii="仿宋_GB2312" w:eastAsia="仿宋_GB2312"/>
          <w:sz w:val="24"/>
          <w:lang w:eastAsia="zh-CN"/>
        </w:rPr>
        <w:t>、</w:t>
      </w:r>
      <w:r>
        <w:rPr>
          <w:rFonts w:hint="eastAsia" w:ascii="仿宋_GB2312" w:eastAsia="仿宋_GB2312"/>
          <w:sz w:val="24"/>
          <w:lang w:val="en-US" w:eastAsia="zh-CN"/>
        </w:rPr>
        <w:t>中医院区</w:t>
      </w:r>
      <w:r>
        <w:rPr>
          <w:rFonts w:hint="eastAsia" w:ascii="仿宋_GB2312" w:eastAsia="仿宋_GB2312"/>
          <w:sz w:val="24"/>
          <w:u w:val="single"/>
        </w:rPr>
        <w:t xml:space="preserve">         </w:t>
      </w:r>
      <w:r>
        <w:rPr>
          <w:rFonts w:hint="eastAsia" w:ascii="仿宋_GB2312" w:eastAsia="仿宋_GB2312"/>
          <w:sz w:val="24"/>
          <w:lang w:val="en-US" w:eastAsia="zh-CN"/>
        </w:rPr>
        <w:t>元、妇儿院区</w:t>
      </w:r>
      <w:r>
        <w:rPr>
          <w:rFonts w:hint="eastAsia" w:ascii="仿宋_GB2312" w:eastAsia="仿宋_GB2312"/>
          <w:sz w:val="24"/>
          <w:u w:val="single"/>
        </w:rPr>
        <w:t xml:space="preserve">         </w:t>
      </w:r>
      <w:r>
        <w:rPr>
          <w:rFonts w:hint="eastAsia" w:ascii="仿宋_GB2312" w:eastAsia="仿宋_GB2312"/>
          <w:sz w:val="24"/>
          <w:lang w:val="en-US" w:eastAsia="zh-CN"/>
        </w:rPr>
        <w:t>元</w:t>
      </w:r>
      <w:r>
        <w:rPr>
          <w:rFonts w:hint="eastAsia" w:ascii="仿宋_GB2312" w:eastAsia="仿宋_GB2312"/>
          <w:sz w:val="24"/>
          <w:lang w:eastAsia="zh-CN"/>
        </w:rPr>
        <w:t>）</w:t>
      </w:r>
      <w:r>
        <w:rPr>
          <w:rFonts w:hint="eastAsia" w:ascii="仿宋_GB2312" w:eastAsia="仿宋_GB2312"/>
          <w:sz w:val="24"/>
        </w:rPr>
        <w:t>，工期</w:t>
      </w:r>
      <w:r>
        <w:rPr>
          <w:rFonts w:hint="eastAsia" w:ascii="仿宋_GB2312" w:eastAsia="仿宋_GB2312"/>
          <w:sz w:val="24"/>
          <w:u w:val="single"/>
        </w:rPr>
        <w:t xml:space="preserve">       </w:t>
      </w:r>
      <w:r>
        <w:rPr>
          <w:rFonts w:hint="eastAsia" w:ascii="仿宋_GB2312" w:eastAsia="仿宋_GB2312"/>
          <w:sz w:val="24"/>
        </w:rPr>
        <w:t>个日历天，按合同约定实施和完成承包工程工作，工程质量达到</w:t>
      </w:r>
      <w:r>
        <w:rPr>
          <w:rFonts w:hint="eastAsia" w:ascii="仿宋_GB2312" w:eastAsia="仿宋_GB2312"/>
          <w:sz w:val="24"/>
          <w:u w:val="single"/>
        </w:rPr>
        <w:t xml:space="preserve">         </w:t>
      </w:r>
      <w:r>
        <w:rPr>
          <w:rFonts w:hint="eastAsia" w:ascii="仿宋_GB2312" w:eastAsia="仿宋_GB2312"/>
          <w:sz w:val="24"/>
        </w:rPr>
        <w:t>标准。</w:t>
      </w:r>
    </w:p>
    <w:p w14:paraId="7DB0C75E">
      <w:pPr>
        <w:keepNext w:val="0"/>
        <w:keepLines w:val="0"/>
        <w:pageBreakBefore w:val="0"/>
        <w:widowControl/>
        <w:kinsoku w:val="0"/>
        <w:wordWrap/>
        <w:overflowPunct/>
        <w:topLinePunct w:val="0"/>
        <w:autoSpaceDE w:val="0"/>
        <w:autoSpaceDN w:val="0"/>
        <w:bidi w:val="0"/>
        <w:adjustRightInd w:val="0"/>
        <w:snapToGrid w:val="0"/>
        <w:spacing w:line="500" w:lineRule="exact"/>
        <w:ind w:firstLine="360" w:firstLineChars="150"/>
        <w:textAlignment w:val="baseline"/>
        <w:rPr>
          <w:rFonts w:ascii="仿宋_GB2312" w:eastAsia="仿宋_GB2312"/>
          <w:sz w:val="24"/>
          <w:u w:val="thick"/>
        </w:rPr>
      </w:pPr>
      <w:r>
        <w:rPr>
          <w:rFonts w:hint="eastAsia" w:ascii="仿宋_GB2312" w:eastAsia="仿宋_GB2312"/>
          <w:sz w:val="24"/>
        </w:rPr>
        <w:t>（3）我方将在规定的期限内按建设工程施工合同示范文本的规定与你方签订合同，并保证在合同约定的期限内完成并移交全部合同工程。</w:t>
      </w:r>
    </w:p>
    <w:p w14:paraId="5E7727E4">
      <w:pPr>
        <w:keepNext w:val="0"/>
        <w:keepLines w:val="0"/>
        <w:pageBreakBefore w:val="0"/>
        <w:widowControl/>
        <w:kinsoku w:val="0"/>
        <w:wordWrap/>
        <w:overflowPunct/>
        <w:topLinePunct w:val="0"/>
        <w:autoSpaceDE w:val="0"/>
        <w:autoSpaceDN w:val="0"/>
        <w:bidi w:val="0"/>
        <w:adjustRightInd w:val="0"/>
        <w:snapToGrid w:val="0"/>
        <w:spacing w:line="500" w:lineRule="exact"/>
        <w:ind w:firstLine="360" w:firstLineChars="150"/>
        <w:textAlignment w:val="baseline"/>
        <w:rPr>
          <w:rFonts w:ascii="仿宋_GB2312" w:eastAsia="仿宋_GB2312"/>
          <w:sz w:val="24"/>
        </w:rPr>
      </w:pPr>
      <w:r>
        <w:rPr>
          <w:rFonts w:hint="eastAsia" w:ascii="仿宋_GB2312" w:eastAsia="仿宋_GB2312"/>
          <w:sz w:val="24"/>
        </w:rPr>
        <w:t>（4）我方将派出</w:t>
      </w:r>
      <w:r>
        <w:rPr>
          <w:rFonts w:hint="eastAsia" w:ascii="仿宋_GB2312" w:eastAsia="仿宋_GB2312"/>
          <w:sz w:val="24"/>
          <w:u w:val="single"/>
        </w:rPr>
        <w:t xml:space="preserve">        </w:t>
      </w:r>
      <w:r>
        <w:rPr>
          <w:rFonts w:hint="eastAsia" w:ascii="仿宋_GB2312" w:eastAsia="仿宋_GB2312"/>
          <w:sz w:val="24"/>
        </w:rPr>
        <w:t>同志担任本工程的项目负责人。项目负责人未经发包人同意不得更换。</w:t>
      </w:r>
    </w:p>
    <w:p w14:paraId="27A620AB">
      <w:pPr>
        <w:keepNext w:val="0"/>
        <w:keepLines w:val="0"/>
        <w:pageBreakBefore w:val="0"/>
        <w:widowControl/>
        <w:kinsoku w:val="0"/>
        <w:wordWrap/>
        <w:overflowPunct/>
        <w:topLinePunct w:val="0"/>
        <w:autoSpaceDE w:val="0"/>
        <w:autoSpaceDN w:val="0"/>
        <w:bidi w:val="0"/>
        <w:adjustRightInd w:val="0"/>
        <w:snapToGrid w:val="0"/>
        <w:spacing w:line="500" w:lineRule="exact"/>
        <w:ind w:firstLine="360" w:firstLineChars="150"/>
        <w:textAlignment w:val="baseline"/>
        <w:rPr>
          <w:rFonts w:ascii="仿宋_GB2312" w:eastAsia="仿宋_GB2312"/>
          <w:sz w:val="24"/>
        </w:rPr>
      </w:pPr>
      <w:r>
        <w:rPr>
          <w:rFonts w:hint="eastAsia" w:ascii="仿宋_GB2312" w:eastAsia="仿宋_GB2312"/>
          <w:sz w:val="24"/>
        </w:rPr>
        <w:t>（5）在合同正式签署生效之前，本参选申请书连同你单位发出的承包通知书将构成我们双方之间共同遵守的文件，对双方具有约束力。</w:t>
      </w:r>
    </w:p>
    <w:p w14:paraId="7E248173">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ascii="仿宋_GB2312" w:eastAsia="仿宋_GB2312"/>
          <w:sz w:val="24"/>
        </w:rPr>
      </w:pPr>
      <w:r>
        <w:rPr>
          <w:rFonts w:hint="eastAsia" w:ascii="仿宋_GB2312" w:eastAsia="仿宋_GB2312"/>
          <w:sz w:val="24"/>
        </w:rPr>
        <w:t>3、我方在此声明，所递交的参选保证书及有关资料内容真实和准确，如有虚假或不按规定申报资料、拟派人员或不履行承诺或放弃参选，愿接受发包人的废除授标，接受相关行政主管部门的处理，并愿承担法律责任。</w:t>
      </w:r>
    </w:p>
    <w:p w14:paraId="6AE506E2">
      <w:pPr>
        <w:keepNext w:val="0"/>
        <w:keepLines w:val="0"/>
        <w:pageBreakBefore w:val="0"/>
        <w:widowControl/>
        <w:kinsoku w:val="0"/>
        <w:wordWrap/>
        <w:overflowPunct/>
        <w:topLinePunct w:val="0"/>
        <w:autoSpaceDE w:val="0"/>
        <w:autoSpaceDN w:val="0"/>
        <w:bidi w:val="0"/>
        <w:adjustRightInd w:val="0"/>
        <w:snapToGrid w:val="0"/>
        <w:spacing w:line="500" w:lineRule="exact"/>
        <w:ind w:firstLine="2880" w:firstLineChars="1200"/>
        <w:textAlignment w:val="baseline"/>
        <w:rPr>
          <w:rFonts w:ascii="仿宋_GB2312" w:eastAsia="仿宋_GB2312"/>
          <w:sz w:val="24"/>
        </w:rPr>
      </w:pPr>
      <w:r>
        <w:rPr>
          <w:rFonts w:hint="eastAsia" w:ascii="仿宋_GB2312" w:eastAsia="仿宋_GB2312"/>
          <w:sz w:val="24"/>
        </w:rPr>
        <w:t>参选企业：</w:t>
      </w:r>
      <w:r>
        <w:rPr>
          <w:rFonts w:hint="eastAsia" w:ascii="仿宋_GB2312" w:eastAsia="仿宋_GB2312"/>
          <w:sz w:val="24"/>
          <w:u w:val="single"/>
        </w:rPr>
        <w:t xml:space="preserve">                            </w:t>
      </w:r>
      <w:r>
        <w:rPr>
          <w:rFonts w:hint="eastAsia" w:ascii="仿宋_GB2312" w:eastAsia="仿宋_GB2312"/>
          <w:sz w:val="24"/>
        </w:rPr>
        <w:t>（盖章）</w:t>
      </w:r>
    </w:p>
    <w:p w14:paraId="5D605B8E">
      <w:pPr>
        <w:keepNext w:val="0"/>
        <w:keepLines w:val="0"/>
        <w:pageBreakBefore w:val="0"/>
        <w:widowControl/>
        <w:kinsoku w:val="0"/>
        <w:wordWrap/>
        <w:overflowPunct/>
        <w:topLinePunct w:val="0"/>
        <w:autoSpaceDE w:val="0"/>
        <w:autoSpaceDN w:val="0"/>
        <w:bidi w:val="0"/>
        <w:adjustRightInd w:val="0"/>
        <w:snapToGrid w:val="0"/>
        <w:spacing w:line="500" w:lineRule="exact"/>
        <w:ind w:firstLine="2640" w:firstLineChars="1100"/>
        <w:textAlignment w:val="baseline"/>
        <w:rPr>
          <w:rFonts w:ascii="仿宋_GB2312" w:eastAsia="仿宋_GB2312"/>
          <w:sz w:val="24"/>
        </w:rPr>
      </w:pPr>
      <w:r>
        <w:rPr>
          <w:rFonts w:hint="eastAsia" w:ascii="仿宋_GB2312" w:eastAsia="仿宋_GB2312"/>
          <w:sz w:val="24"/>
        </w:rPr>
        <w:t>法定代表人或其委托代理人：</w:t>
      </w:r>
      <w:r>
        <w:rPr>
          <w:rFonts w:hint="eastAsia" w:ascii="仿宋_GB2312" w:eastAsia="仿宋_GB2312"/>
          <w:sz w:val="24"/>
          <w:u w:val="single"/>
        </w:rPr>
        <w:t xml:space="preserve">       </w:t>
      </w:r>
      <w:r>
        <w:rPr>
          <w:rFonts w:hint="eastAsia" w:ascii="仿宋_GB2312" w:eastAsia="仿宋_GB2312"/>
          <w:sz w:val="24"/>
        </w:rPr>
        <w:t xml:space="preserve">（签字或盖章）                    </w:t>
      </w:r>
    </w:p>
    <w:p w14:paraId="3CDD202F">
      <w:pPr>
        <w:keepNext w:val="0"/>
        <w:keepLines w:val="0"/>
        <w:pageBreakBefore w:val="0"/>
        <w:widowControl/>
        <w:kinsoku w:val="0"/>
        <w:wordWrap/>
        <w:overflowPunct/>
        <w:topLinePunct w:val="0"/>
        <w:autoSpaceDE w:val="0"/>
        <w:autoSpaceDN w:val="0"/>
        <w:bidi w:val="0"/>
        <w:adjustRightInd w:val="0"/>
        <w:snapToGrid w:val="0"/>
        <w:spacing w:line="500" w:lineRule="exact"/>
        <w:ind w:firstLine="3120" w:firstLineChars="1300"/>
        <w:textAlignment w:val="baseline"/>
        <w:rPr>
          <w:rFonts w:ascii="仿宋_GB2312" w:eastAsia="仿宋_GB2312"/>
          <w:sz w:val="24"/>
        </w:rPr>
      </w:pPr>
      <w:r>
        <w:rPr>
          <w:rFonts w:hint="eastAsia" w:ascii="仿宋_GB2312" w:eastAsia="仿宋_GB2312"/>
          <w:sz w:val="24"/>
        </w:rPr>
        <w:t>地    址：</w:t>
      </w:r>
      <w:r>
        <w:rPr>
          <w:rFonts w:hint="eastAsia" w:ascii="仿宋_GB2312" w:eastAsia="仿宋_GB2312"/>
          <w:sz w:val="24"/>
          <w:u w:val="single"/>
        </w:rPr>
        <w:t xml:space="preserve">                          </w:t>
      </w:r>
      <w:r>
        <w:rPr>
          <w:rFonts w:hint="eastAsia" w:ascii="仿宋_GB2312" w:eastAsia="仿宋_GB2312"/>
          <w:sz w:val="24"/>
        </w:rPr>
        <w:t xml:space="preserve">                                               </w:t>
      </w:r>
    </w:p>
    <w:p w14:paraId="22BC81BC">
      <w:pPr>
        <w:keepNext w:val="0"/>
        <w:keepLines w:val="0"/>
        <w:pageBreakBefore w:val="0"/>
        <w:widowControl/>
        <w:kinsoku w:val="0"/>
        <w:wordWrap/>
        <w:overflowPunct/>
        <w:topLinePunct w:val="0"/>
        <w:autoSpaceDE w:val="0"/>
        <w:autoSpaceDN w:val="0"/>
        <w:bidi w:val="0"/>
        <w:adjustRightInd w:val="0"/>
        <w:snapToGrid w:val="0"/>
        <w:spacing w:line="500" w:lineRule="exact"/>
        <w:ind w:firstLine="3120" w:firstLineChars="1300"/>
        <w:textAlignment w:val="baseline"/>
        <w:rPr>
          <w:rFonts w:ascii="仿宋_GB2312" w:eastAsia="仿宋_GB2312"/>
          <w:sz w:val="24"/>
        </w:rPr>
      </w:pPr>
      <w:r>
        <w:rPr>
          <w:rFonts w:hint="eastAsia" w:ascii="仿宋_GB2312" w:eastAsia="仿宋_GB2312"/>
          <w:sz w:val="24"/>
        </w:rPr>
        <w:t>电    话：</w:t>
      </w:r>
      <w:r>
        <w:rPr>
          <w:rFonts w:hint="eastAsia" w:ascii="仿宋_GB2312" w:eastAsia="仿宋_GB2312"/>
          <w:sz w:val="24"/>
          <w:u w:val="single"/>
        </w:rPr>
        <w:t xml:space="preserve">                           </w:t>
      </w:r>
      <w:r>
        <w:rPr>
          <w:rFonts w:hint="eastAsia" w:ascii="仿宋_GB2312" w:eastAsia="仿宋_GB2312"/>
          <w:sz w:val="24"/>
        </w:rPr>
        <w:t xml:space="preserve">                                 </w:t>
      </w:r>
    </w:p>
    <w:p w14:paraId="3033174A">
      <w:pPr>
        <w:keepNext w:val="0"/>
        <w:keepLines w:val="0"/>
        <w:pageBreakBefore w:val="0"/>
        <w:widowControl/>
        <w:kinsoku w:val="0"/>
        <w:wordWrap/>
        <w:overflowPunct/>
        <w:topLinePunct w:val="0"/>
        <w:autoSpaceDE w:val="0"/>
        <w:autoSpaceDN w:val="0"/>
        <w:bidi w:val="0"/>
        <w:adjustRightInd w:val="0"/>
        <w:snapToGrid w:val="0"/>
        <w:spacing w:line="500" w:lineRule="exact"/>
        <w:ind w:firstLine="3120" w:firstLineChars="1300"/>
        <w:textAlignment w:val="baseline"/>
        <w:rPr>
          <w:rFonts w:ascii="仿宋_GB2312" w:eastAsia="仿宋_GB2312"/>
          <w:sz w:val="24"/>
        </w:rPr>
      </w:pPr>
      <w:r>
        <w:rPr>
          <w:rFonts w:hint="eastAsia" w:ascii="仿宋_GB2312" w:eastAsia="仿宋_GB2312"/>
          <w:sz w:val="24"/>
        </w:rPr>
        <w:t>联 系 人：</w:t>
      </w:r>
      <w:r>
        <w:rPr>
          <w:rFonts w:hint="eastAsia" w:ascii="仿宋_GB2312" w:eastAsia="仿宋_GB2312"/>
          <w:sz w:val="24"/>
          <w:u w:val="single"/>
        </w:rPr>
        <w:t xml:space="preserve">                           </w:t>
      </w:r>
      <w:r>
        <w:rPr>
          <w:rFonts w:hint="eastAsia" w:ascii="仿宋_GB2312" w:eastAsia="仿宋_GB2312"/>
          <w:sz w:val="24"/>
        </w:rPr>
        <w:t xml:space="preserve">                   </w:t>
      </w:r>
    </w:p>
    <w:p w14:paraId="3EF78A90">
      <w:pPr>
        <w:keepNext w:val="0"/>
        <w:keepLines w:val="0"/>
        <w:pageBreakBefore w:val="0"/>
        <w:widowControl/>
        <w:kinsoku w:val="0"/>
        <w:wordWrap/>
        <w:overflowPunct/>
        <w:topLinePunct w:val="0"/>
        <w:autoSpaceDE w:val="0"/>
        <w:autoSpaceDN w:val="0"/>
        <w:bidi w:val="0"/>
        <w:adjustRightInd w:val="0"/>
        <w:snapToGrid w:val="0"/>
        <w:spacing w:line="500" w:lineRule="exact"/>
        <w:ind w:firstLine="4440" w:firstLineChars="1850"/>
        <w:textAlignment w:val="baseline"/>
        <w:rPr>
          <w:rFonts w:hint="eastAsia"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年</w:t>
      </w:r>
      <w:r>
        <w:rPr>
          <w:rFonts w:hint="eastAsia" w:ascii="仿宋_GB2312" w:eastAsia="仿宋_GB2312"/>
          <w:sz w:val="24"/>
          <w:u w:val="single"/>
        </w:rPr>
        <w:t xml:space="preserve">     </w:t>
      </w:r>
      <w:r>
        <w:rPr>
          <w:rFonts w:hint="eastAsia" w:ascii="仿宋_GB2312" w:eastAsia="仿宋_GB2312"/>
          <w:sz w:val="24"/>
        </w:rPr>
        <w:t>月</w:t>
      </w:r>
      <w:r>
        <w:rPr>
          <w:rFonts w:hint="eastAsia" w:ascii="仿宋_GB2312" w:eastAsia="仿宋_GB2312"/>
          <w:sz w:val="24"/>
          <w:u w:val="single"/>
        </w:rPr>
        <w:t xml:space="preserve">     </w:t>
      </w:r>
      <w:r>
        <w:rPr>
          <w:rFonts w:hint="eastAsia" w:ascii="仿宋_GB2312" w:eastAsia="仿宋_GB2312"/>
          <w:sz w:val="24"/>
        </w:rPr>
        <w:t>日</w:t>
      </w:r>
    </w:p>
    <w:p w14:paraId="5F0CA41F">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方正小标宋简体" w:eastAsia="方正小标宋简体"/>
          <w:sz w:val="44"/>
          <w:szCs w:val="44"/>
          <w:lang w:val="en-US" w:eastAsia="zh-CN"/>
        </w:rPr>
      </w:pPr>
    </w:p>
    <w:p w14:paraId="68EEE28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firstLine="1760" w:firstLineChars="400"/>
        <w:textAlignment w:val="baseline"/>
        <w:rPr>
          <w:rFonts w:hint="default" w:ascii="方正小标宋简体" w:eastAsia="方正小标宋简体"/>
          <w:sz w:val="44"/>
          <w:szCs w:val="44"/>
          <w:lang w:val="en-US" w:eastAsia="zh-CN"/>
        </w:rPr>
      </w:pPr>
      <w:r>
        <w:rPr>
          <w:rFonts w:hint="eastAsia" w:ascii="方正小标宋简体" w:eastAsia="方正小标宋简体"/>
          <w:sz w:val="44"/>
          <w:szCs w:val="44"/>
          <w:lang w:val="en-US" w:eastAsia="zh-CN"/>
        </w:rPr>
        <w:t>八、</w:t>
      </w:r>
      <w:bookmarkStart w:id="0" w:name="_GoBack"/>
      <w:bookmarkEnd w:id="0"/>
      <w:r>
        <w:rPr>
          <w:rFonts w:hint="eastAsia" w:ascii="方正小标宋简体" w:eastAsia="方正小标宋简体"/>
          <w:sz w:val="44"/>
          <w:szCs w:val="44"/>
          <w:lang w:val="en-US" w:eastAsia="zh-CN"/>
        </w:rPr>
        <w:t>效果图</w:t>
      </w:r>
    </w:p>
    <w:sectPr>
      <w:headerReference r:id="rId3" w:type="default"/>
      <w:footerReference r:id="rId4" w:type="default"/>
      <w:pgSz w:w="11900" w:h="16830"/>
      <w:pgMar w:top="1474" w:right="1587" w:bottom="1587" w:left="2098" w:header="0" w:footer="0" w:gutter="0"/>
      <w:pgNumType w:fmt="numberInDash"/>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678931-EB60-4001-9AF5-1344EEF4FC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1D7C83AC-A7CA-4D99-B9A7-52D18BDD7D37}"/>
  </w:font>
  <w:font w:name="仿宋_GB2312">
    <w:panose1 w:val="02010609030101010101"/>
    <w:charset w:val="86"/>
    <w:family w:val="modern"/>
    <w:pitch w:val="default"/>
    <w:sig w:usb0="00000001" w:usb1="080E0000" w:usb2="00000000" w:usb3="00000000" w:csb0="00040000" w:csb1="00000000"/>
    <w:embedRegular r:id="rId3" w:fontKey="{2047D710-A61A-4A75-ACA4-509830C9D774}"/>
  </w:font>
  <w:font w:name="Verdana">
    <w:panose1 w:val="020B0604030504040204"/>
    <w:charset w:val="00"/>
    <w:family w:val="swiss"/>
    <w:pitch w:val="default"/>
    <w:sig w:usb0="A00006FF" w:usb1="4000205B" w:usb2="00000010" w:usb3="00000000" w:csb0="2000019F" w:csb1="00000000"/>
    <w:embedRegular r:id="rId4" w:fontKey="{8BFB9865-40F3-4A03-85EC-EFE851FBCEB9}"/>
  </w:font>
  <w:font w:name="仿宋">
    <w:panose1 w:val="02010609060101010101"/>
    <w:charset w:val="86"/>
    <w:family w:val="modern"/>
    <w:pitch w:val="default"/>
    <w:sig w:usb0="800002BF" w:usb1="38CF7CFA" w:usb2="00000016" w:usb3="00000000" w:csb0="00040001" w:csb1="00000000"/>
    <w:embedRegular r:id="rId5" w:fontKey="{0F5DED96-9AC7-469B-80A5-F655B44DF9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A8D16">
    <w:pPr>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893BED">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UMwDbKwIAAFcEAAAOAAAAAAAAAAEAIAAAAB8BAABkcnMvZTJvRG9jLnhtbFBLBQYAAAAABgAG&#10;AFkBAAC8BQAAAAA=&#10;">
              <v:fill on="f" focussize="0,0"/>
              <v:stroke on="f" weight="0.5pt"/>
              <v:imagedata o:title=""/>
              <o:lock v:ext="edit" aspectratio="f"/>
              <v:textbox inset="0mm,0mm,0mm,0mm" style="mso-fit-shape-to-text:t;">
                <w:txbxContent>
                  <w:p w14:paraId="0C893BED">
                    <w:pPr>
                      <w:pStyle w:val="3"/>
                    </w:pPr>
                    <w:r>
                      <w:fldChar w:fldCharType="begin"/>
                    </w:r>
                    <w:r>
                      <w:instrText xml:space="preserve"> PAGE  \* MERGEFORMAT </w:instrText>
                    </w:r>
                    <w:r>
                      <w:fldChar w:fldCharType="separate"/>
                    </w:r>
                    <w:r>
                      <w:t>10</w:t>
                    </w:r>
                    <w:r>
                      <w:fldChar w:fldCharType="end"/>
                    </w:r>
                  </w:p>
                </w:txbxContent>
              </v:textbox>
            </v:shape>
          </w:pict>
        </mc:Fallback>
      </mc:AlternateContent>
    </w:r>
    <w:r>
      <w:rPr>
        <w:rFonts w:hint="eastAsia" w:eastAsia="宋体"/>
        <w:sz w:val="2"/>
      </w:rPr>
      <w:t>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DEE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isplayBackgroundShape w:val="1"/>
  <w:embedTrueTypeFonts/>
  <w:saveSubsetFonts/>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IzNWM1ZTc5MzY4MTViNzJmYTk0NWYwZDdjNGY0MWYifQ=="/>
  </w:docVars>
  <w:rsids>
    <w:rsidRoot w:val="00172A27"/>
    <w:rsid w:val="00003866"/>
    <w:rsid w:val="000168AF"/>
    <w:rsid w:val="00017352"/>
    <w:rsid w:val="00020A72"/>
    <w:rsid w:val="00021177"/>
    <w:rsid w:val="00026F6E"/>
    <w:rsid w:val="000371D7"/>
    <w:rsid w:val="00037DFF"/>
    <w:rsid w:val="0004220C"/>
    <w:rsid w:val="000435EB"/>
    <w:rsid w:val="0004419A"/>
    <w:rsid w:val="0004617F"/>
    <w:rsid w:val="000545F0"/>
    <w:rsid w:val="000C1195"/>
    <w:rsid w:val="000C3FA2"/>
    <w:rsid w:val="000D1135"/>
    <w:rsid w:val="000D20D9"/>
    <w:rsid w:val="000D54EE"/>
    <w:rsid w:val="000E0530"/>
    <w:rsid w:val="000E2579"/>
    <w:rsid w:val="000E5A46"/>
    <w:rsid w:val="000F137E"/>
    <w:rsid w:val="001053C6"/>
    <w:rsid w:val="00110474"/>
    <w:rsid w:val="00110BA5"/>
    <w:rsid w:val="001200B6"/>
    <w:rsid w:val="001456DB"/>
    <w:rsid w:val="0015122E"/>
    <w:rsid w:val="001777D8"/>
    <w:rsid w:val="00180067"/>
    <w:rsid w:val="0018589A"/>
    <w:rsid w:val="001903F4"/>
    <w:rsid w:val="0019283C"/>
    <w:rsid w:val="001941CF"/>
    <w:rsid w:val="001964B9"/>
    <w:rsid w:val="001968E8"/>
    <w:rsid w:val="001C7CD7"/>
    <w:rsid w:val="001D4949"/>
    <w:rsid w:val="001E4800"/>
    <w:rsid w:val="001E758E"/>
    <w:rsid w:val="001F1DA3"/>
    <w:rsid w:val="00207C87"/>
    <w:rsid w:val="00216610"/>
    <w:rsid w:val="002220C9"/>
    <w:rsid w:val="00227183"/>
    <w:rsid w:val="00231D7A"/>
    <w:rsid w:val="00241CE5"/>
    <w:rsid w:val="00244B80"/>
    <w:rsid w:val="00265C08"/>
    <w:rsid w:val="00275F09"/>
    <w:rsid w:val="0027689D"/>
    <w:rsid w:val="00292CC4"/>
    <w:rsid w:val="002A5A7D"/>
    <w:rsid w:val="002A6E40"/>
    <w:rsid w:val="002A75C8"/>
    <w:rsid w:val="002A776E"/>
    <w:rsid w:val="002B6AEE"/>
    <w:rsid w:val="002C37C5"/>
    <w:rsid w:val="002C6826"/>
    <w:rsid w:val="002D0E5D"/>
    <w:rsid w:val="002F7A65"/>
    <w:rsid w:val="00301C99"/>
    <w:rsid w:val="003031C2"/>
    <w:rsid w:val="00315183"/>
    <w:rsid w:val="0033044D"/>
    <w:rsid w:val="003365FC"/>
    <w:rsid w:val="00337E95"/>
    <w:rsid w:val="00375DF3"/>
    <w:rsid w:val="003800BA"/>
    <w:rsid w:val="0039776C"/>
    <w:rsid w:val="003A23C9"/>
    <w:rsid w:val="003A5CBB"/>
    <w:rsid w:val="003B61BB"/>
    <w:rsid w:val="003C0BC2"/>
    <w:rsid w:val="003C1C36"/>
    <w:rsid w:val="003C6FFE"/>
    <w:rsid w:val="003D31F3"/>
    <w:rsid w:val="004010CA"/>
    <w:rsid w:val="00402409"/>
    <w:rsid w:val="0043023B"/>
    <w:rsid w:val="00451247"/>
    <w:rsid w:val="0046400F"/>
    <w:rsid w:val="004772E7"/>
    <w:rsid w:val="004827D8"/>
    <w:rsid w:val="004946B3"/>
    <w:rsid w:val="004A029A"/>
    <w:rsid w:val="004E0172"/>
    <w:rsid w:val="004E2262"/>
    <w:rsid w:val="004F1804"/>
    <w:rsid w:val="004F463F"/>
    <w:rsid w:val="004F5808"/>
    <w:rsid w:val="005074CD"/>
    <w:rsid w:val="00523CEC"/>
    <w:rsid w:val="005267DE"/>
    <w:rsid w:val="0054288F"/>
    <w:rsid w:val="00544727"/>
    <w:rsid w:val="00552F3E"/>
    <w:rsid w:val="00574412"/>
    <w:rsid w:val="00575E71"/>
    <w:rsid w:val="005967EE"/>
    <w:rsid w:val="0059705B"/>
    <w:rsid w:val="005A558E"/>
    <w:rsid w:val="005A7ABE"/>
    <w:rsid w:val="005B46C1"/>
    <w:rsid w:val="005C51D2"/>
    <w:rsid w:val="005C5236"/>
    <w:rsid w:val="005C7112"/>
    <w:rsid w:val="005D5F67"/>
    <w:rsid w:val="005E2C64"/>
    <w:rsid w:val="005F3D25"/>
    <w:rsid w:val="00602F4F"/>
    <w:rsid w:val="00630A1B"/>
    <w:rsid w:val="00630F69"/>
    <w:rsid w:val="00640132"/>
    <w:rsid w:val="00645243"/>
    <w:rsid w:val="00652032"/>
    <w:rsid w:val="0065215C"/>
    <w:rsid w:val="0065549D"/>
    <w:rsid w:val="0066767E"/>
    <w:rsid w:val="00670077"/>
    <w:rsid w:val="00675002"/>
    <w:rsid w:val="006850FB"/>
    <w:rsid w:val="006A12ED"/>
    <w:rsid w:val="006B6DC0"/>
    <w:rsid w:val="006C31F7"/>
    <w:rsid w:val="006D633B"/>
    <w:rsid w:val="006E221D"/>
    <w:rsid w:val="006E4F93"/>
    <w:rsid w:val="006F5F4B"/>
    <w:rsid w:val="00725AD0"/>
    <w:rsid w:val="00727D47"/>
    <w:rsid w:val="00733D2E"/>
    <w:rsid w:val="007349B9"/>
    <w:rsid w:val="00737B5B"/>
    <w:rsid w:val="00742236"/>
    <w:rsid w:val="00760C9D"/>
    <w:rsid w:val="007659FC"/>
    <w:rsid w:val="00772DED"/>
    <w:rsid w:val="00775857"/>
    <w:rsid w:val="0078758C"/>
    <w:rsid w:val="007904F6"/>
    <w:rsid w:val="007A070E"/>
    <w:rsid w:val="007A7EB7"/>
    <w:rsid w:val="007B2539"/>
    <w:rsid w:val="007B5FD1"/>
    <w:rsid w:val="007C0C6F"/>
    <w:rsid w:val="007D1A52"/>
    <w:rsid w:val="007D1B5C"/>
    <w:rsid w:val="007D3C75"/>
    <w:rsid w:val="007E1914"/>
    <w:rsid w:val="007E3B0C"/>
    <w:rsid w:val="0081687F"/>
    <w:rsid w:val="0082193F"/>
    <w:rsid w:val="008426B7"/>
    <w:rsid w:val="00860213"/>
    <w:rsid w:val="0087131B"/>
    <w:rsid w:val="00871C02"/>
    <w:rsid w:val="008751CF"/>
    <w:rsid w:val="00883AC5"/>
    <w:rsid w:val="008857C9"/>
    <w:rsid w:val="00892515"/>
    <w:rsid w:val="00897738"/>
    <w:rsid w:val="008A78EA"/>
    <w:rsid w:val="008B17B5"/>
    <w:rsid w:val="008B7BB5"/>
    <w:rsid w:val="008C1298"/>
    <w:rsid w:val="008D69F1"/>
    <w:rsid w:val="008F4C0E"/>
    <w:rsid w:val="0090367F"/>
    <w:rsid w:val="00907080"/>
    <w:rsid w:val="00910406"/>
    <w:rsid w:val="00925FF0"/>
    <w:rsid w:val="00943BDB"/>
    <w:rsid w:val="00945BA4"/>
    <w:rsid w:val="009527EB"/>
    <w:rsid w:val="00953817"/>
    <w:rsid w:val="00955156"/>
    <w:rsid w:val="00957933"/>
    <w:rsid w:val="00957BD0"/>
    <w:rsid w:val="00974F2B"/>
    <w:rsid w:val="00980585"/>
    <w:rsid w:val="009825B8"/>
    <w:rsid w:val="0098679B"/>
    <w:rsid w:val="00995629"/>
    <w:rsid w:val="009D0B08"/>
    <w:rsid w:val="009E1344"/>
    <w:rsid w:val="009F0E22"/>
    <w:rsid w:val="009F6B71"/>
    <w:rsid w:val="00A1012F"/>
    <w:rsid w:val="00A3053D"/>
    <w:rsid w:val="00A43AA0"/>
    <w:rsid w:val="00A46659"/>
    <w:rsid w:val="00A47856"/>
    <w:rsid w:val="00A66406"/>
    <w:rsid w:val="00A74213"/>
    <w:rsid w:val="00A747C0"/>
    <w:rsid w:val="00A77144"/>
    <w:rsid w:val="00A80A25"/>
    <w:rsid w:val="00A83A43"/>
    <w:rsid w:val="00A8711D"/>
    <w:rsid w:val="00A87B49"/>
    <w:rsid w:val="00A96ECE"/>
    <w:rsid w:val="00AC65EE"/>
    <w:rsid w:val="00AD372B"/>
    <w:rsid w:val="00AE26B1"/>
    <w:rsid w:val="00AE7663"/>
    <w:rsid w:val="00AE7F71"/>
    <w:rsid w:val="00B04E94"/>
    <w:rsid w:val="00B14DC2"/>
    <w:rsid w:val="00B16875"/>
    <w:rsid w:val="00B17E74"/>
    <w:rsid w:val="00B30062"/>
    <w:rsid w:val="00B365BB"/>
    <w:rsid w:val="00B3731B"/>
    <w:rsid w:val="00B41A21"/>
    <w:rsid w:val="00B42237"/>
    <w:rsid w:val="00B431EC"/>
    <w:rsid w:val="00B450A8"/>
    <w:rsid w:val="00B46CDA"/>
    <w:rsid w:val="00B52876"/>
    <w:rsid w:val="00B7135F"/>
    <w:rsid w:val="00B748EE"/>
    <w:rsid w:val="00B82C1B"/>
    <w:rsid w:val="00BA63B3"/>
    <w:rsid w:val="00BB45A8"/>
    <w:rsid w:val="00BC6CC6"/>
    <w:rsid w:val="00BD1620"/>
    <w:rsid w:val="00BE692A"/>
    <w:rsid w:val="00BF5132"/>
    <w:rsid w:val="00BF7251"/>
    <w:rsid w:val="00C161EA"/>
    <w:rsid w:val="00C23C6F"/>
    <w:rsid w:val="00C35EB8"/>
    <w:rsid w:val="00C45B2A"/>
    <w:rsid w:val="00C476D6"/>
    <w:rsid w:val="00C606BD"/>
    <w:rsid w:val="00C81E42"/>
    <w:rsid w:val="00C9389D"/>
    <w:rsid w:val="00C97768"/>
    <w:rsid w:val="00CA3CC9"/>
    <w:rsid w:val="00CB05B0"/>
    <w:rsid w:val="00CB23B7"/>
    <w:rsid w:val="00CD2AA3"/>
    <w:rsid w:val="00CE1D87"/>
    <w:rsid w:val="00CE734C"/>
    <w:rsid w:val="00CF2A7B"/>
    <w:rsid w:val="00CF426A"/>
    <w:rsid w:val="00D07BD2"/>
    <w:rsid w:val="00D10F18"/>
    <w:rsid w:val="00D13F55"/>
    <w:rsid w:val="00D2099A"/>
    <w:rsid w:val="00D30D9B"/>
    <w:rsid w:val="00D43E89"/>
    <w:rsid w:val="00D61C0D"/>
    <w:rsid w:val="00D632D6"/>
    <w:rsid w:val="00D67040"/>
    <w:rsid w:val="00D6726B"/>
    <w:rsid w:val="00D72B8F"/>
    <w:rsid w:val="00D73081"/>
    <w:rsid w:val="00DA14FA"/>
    <w:rsid w:val="00DA528C"/>
    <w:rsid w:val="00DB36BF"/>
    <w:rsid w:val="00DF3726"/>
    <w:rsid w:val="00E05B73"/>
    <w:rsid w:val="00E15931"/>
    <w:rsid w:val="00E2704B"/>
    <w:rsid w:val="00E51CC5"/>
    <w:rsid w:val="00E73ED1"/>
    <w:rsid w:val="00E96F12"/>
    <w:rsid w:val="00EA2061"/>
    <w:rsid w:val="00EA3E4F"/>
    <w:rsid w:val="00EA79F5"/>
    <w:rsid w:val="00ED7E72"/>
    <w:rsid w:val="00EE5D06"/>
    <w:rsid w:val="00EF1C1E"/>
    <w:rsid w:val="00EF371D"/>
    <w:rsid w:val="00F03CA7"/>
    <w:rsid w:val="00F06C4A"/>
    <w:rsid w:val="00F21D9D"/>
    <w:rsid w:val="00F22B9C"/>
    <w:rsid w:val="00F32455"/>
    <w:rsid w:val="00F40087"/>
    <w:rsid w:val="00F4540F"/>
    <w:rsid w:val="00F50EC3"/>
    <w:rsid w:val="00F527AA"/>
    <w:rsid w:val="00F63A0F"/>
    <w:rsid w:val="00F663C0"/>
    <w:rsid w:val="00F668B0"/>
    <w:rsid w:val="00F67DA4"/>
    <w:rsid w:val="00F72049"/>
    <w:rsid w:val="00F84AEC"/>
    <w:rsid w:val="00F910EB"/>
    <w:rsid w:val="00FE1E0A"/>
    <w:rsid w:val="00FE51D7"/>
    <w:rsid w:val="00FE5ED9"/>
    <w:rsid w:val="00FF0F18"/>
    <w:rsid w:val="00FF56D1"/>
    <w:rsid w:val="00FF5B48"/>
    <w:rsid w:val="01E46D89"/>
    <w:rsid w:val="026D3223"/>
    <w:rsid w:val="027E2EEA"/>
    <w:rsid w:val="02B56978"/>
    <w:rsid w:val="05497FD6"/>
    <w:rsid w:val="078E1545"/>
    <w:rsid w:val="080E784C"/>
    <w:rsid w:val="08A5441A"/>
    <w:rsid w:val="093305F6"/>
    <w:rsid w:val="09CB7CDF"/>
    <w:rsid w:val="0A140428"/>
    <w:rsid w:val="0A272508"/>
    <w:rsid w:val="0A434869"/>
    <w:rsid w:val="0AB9191E"/>
    <w:rsid w:val="0B2226D0"/>
    <w:rsid w:val="0B884C29"/>
    <w:rsid w:val="0C083874"/>
    <w:rsid w:val="0C593331"/>
    <w:rsid w:val="0CA75583"/>
    <w:rsid w:val="0CCD54D4"/>
    <w:rsid w:val="0EC426B6"/>
    <w:rsid w:val="1159113A"/>
    <w:rsid w:val="13A403FD"/>
    <w:rsid w:val="142226C6"/>
    <w:rsid w:val="14E66201"/>
    <w:rsid w:val="15227E9D"/>
    <w:rsid w:val="1671103C"/>
    <w:rsid w:val="19405FED"/>
    <w:rsid w:val="19C37327"/>
    <w:rsid w:val="1A5A1E87"/>
    <w:rsid w:val="1B9123A2"/>
    <w:rsid w:val="1C9B0E64"/>
    <w:rsid w:val="1E674B72"/>
    <w:rsid w:val="2056158C"/>
    <w:rsid w:val="205904EB"/>
    <w:rsid w:val="20960438"/>
    <w:rsid w:val="20D134EE"/>
    <w:rsid w:val="20F258B5"/>
    <w:rsid w:val="2111387D"/>
    <w:rsid w:val="21224D81"/>
    <w:rsid w:val="21547FAC"/>
    <w:rsid w:val="21AF4DE4"/>
    <w:rsid w:val="22514CF2"/>
    <w:rsid w:val="237F64BA"/>
    <w:rsid w:val="23D06D16"/>
    <w:rsid w:val="23FC3D24"/>
    <w:rsid w:val="2480698E"/>
    <w:rsid w:val="24D35AF2"/>
    <w:rsid w:val="252E2A3C"/>
    <w:rsid w:val="255542DD"/>
    <w:rsid w:val="2584600A"/>
    <w:rsid w:val="25DB4099"/>
    <w:rsid w:val="268D4F45"/>
    <w:rsid w:val="276958A3"/>
    <w:rsid w:val="27AA2C1D"/>
    <w:rsid w:val="27D559E6"/>
    <w:rsid w:val="284D6B87"/>
    <w:rsid w:val="28E45EA3"/>
    <w:rsid w:val="290F2B0E"/>
    <w:rsid w:val="2B637C2B"/>
    <w:rsid w:val="2BBE7A8B"/>
    <w:rsid w:val="2C5A6EED"/>
    <w:rsid w:val="2D124BD1"/>
    <w:rsid w:val="2E36630F"/>
    <w:rsid w:val="2E4157C3"/>
    <w:rsid w:val="2ECF03F3"/>
    <w:rsid w:val="2F0E4B96"/>
    <w:rsid w:val="2F882B9B"/>
    <w:rsid w:val="2FF40D96"/>
    <w:rsid w:val="30F05F59"/>
    <w:rsid w:val="310A4A1E"/>
    <w:rsid w:val="31206FCB"/>
    <w:rsid w:val="32FD0A7B"/>
    <w:rsid w:val="33121335"/>
    <w:rsid w:val="36FD5C1C"/>
    <w:rsid w:val="381274A5"/>
    <w:rsid w:val="38EE7AD7"/>
    <w:rsid w:val="3ABB3E24"/>
    <w:rsid w:val="3B714E2B"/>
    <w:rsid w:val="3C9963E7"/>
    <w:rsid w:val="3CC2220D"/>
    <w:rsid w:val="3E35213F"/>
    <w:rsid w:val="3EAD7F28"/>
    <w:rsid w:val="3F345DBE"/>
    <w:rsid w:val="3FA3379E"/>
    <w:rsid w:val="3FA94B93"/>
    <w:rsid w:val="3FCA4C32"/>
    <w:rsid w:val="40C31C84"/>
    <w:rsid w:val="42073DF3"/>
    <w:rsid w:val="422C2A60"/>
    <w:rsid w:val="43095949"/>
    <w:rsid w:val="449A0F4E"/>
    <w:rsid w:val="449A4C4D"/>
    <w:rsid w:val="4550160D"/>
    <w:rsid w:val="458762D7"/>
    <w:rsid w:val="47240FA3"/>
    <w:rsid w:val="476310AA"/>
    <w:rsid w:val="48164D90"/>
    <w:rsid w:val="48496326"/>
    <w:rsid w:val="4EC459CB"/>
    <w:rsid w:val="4F337FD5"/>
    <w:rsid w:val="500B5A0D"/>
    <w:rsid w:val="50394E2D"/>
    <w:rsid w:val="50922A67"/>
    <w:rsid w:val="51C63A86"/>
    <w:rsid w:val="528172AA"/>
    <w:rsid w:val="52E361B6"/>
    <w:rsid w:val="53803A05"/>
    <w:rsid w:val="540957A8"/>
    <w:rsid w:val="547A3E4D"/>
    <w:rsid w:val="54901A26"/>
    <w:rsid w:val="54F413E0"/>
    <w:rsid w:val="55B073CB"/>
    <w:rsid w:val="56063A2F"/>
    <w:rsid w:val="561F5757"/>
    <w:rsid w:val="57310E14"/>
    <w:rsid w:val="57511940"/>
    <w:rsid w:val="57DB28FB"/>
    <w:rsid w:val="58353010"/>
    <w:rsid w:val="58AE691E"/>
    <w:rsid w:val="5A5970CF"/>
    <w:rsid w:val="5BC271F9"/>
    <w:rsid w:val="5BE30FD5"/>
    <w:rsid w:val="5DA84737"/>
    <w:rsid w:val="5DD852C0"/>
    <w:rsid w:val="5E0841BC"/>
    <w:rsid w:val="5E227B93"/>
    <w:rsid w:val="6012495E"/>
    <w:rsid w:val="60776977"/>
    <w:rsid w:val="60F82497"/>
    <w:rsid w:val="62DF2CE5"/>
    <w:rsid w:val="630E413D"/>
    <w:rsid w:val="63CB2A7A"/>
    <w:rsid w:val="640B17D2"/>
    <w:rsid w:val="64AD594E"/>
    <w:rsid w:val="64D63485"/>
    <w:rsid w:val="65AA0006"/>
    <w:rsid w:val="660C30C8"/>
    <w:rsid w:val="675114E9"/>
    <w:rsid w:val="68531926"/>
    <w:rsid w:val="68D423AE"/>
    <w:rsid w:val="68E90458"/>
    <w:rsid w:val="69D14771"/>
    <w:rsid w:val="69D63F27"/>
    <w:rsid w:val="6A224BA9"/>
    <w:rsid w:val="6A813E93"/>
    <w:rsid w:val="6AFB1E97"/>
    <w:rsid w:val="6CD57843"/>
    <w:rsid w:val="6DEA0B08"/>
    <w:rsid w:val="6E5673E4"/>
    <w:rsid w:val="6E5D67E0"/>
    <w:rsid w:val="6F8C7562"/>
    <w:rsid w:val="725125F7"/>
    <w:rsid w:val="72600832"/>
    <w:rsid w:val="728F1117"/>
    <w:rsid w:val="729B5D0E"/>
    <w:rsid w:val="72F100D4"/>
    <w:rsid w:val="74730CF0"/>
    <w:rsid w:val="74CB0B2C"/>
    <w:rsid w:val="75774810"/>
    <w:rsid w:val="759B3760"/>
    <w:rsid w:val="76AA7695"/>
    <w:rsid w:val="772D7066"/>
    <w:rsid w:val="77701517"/>
    <w:rsid w:val="78850FF2"/>
    <w:rsid w:val="78C57641"/>
    <w:rsid w:val="795471B2"/>
    <w:rsid w:val="7956298E"/>
    <w:rsid w:val="7B3702FB"/>
    <w:rsid w:val="7C077F70"/>
    <w:rsid w:val="7CB925E2"/>
    <w:rsid w:val="7D4D5E56"/>
    <w:rsid w:val="7D84389F"/>
    <w:rsid w:val="7EC441FD"/>
    <w:rsid w:val="7F4339B5"/>
    <w:rsid w:val="7FD91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qFormat/>
    <w:uiPriority w:val="0"/>
  </w:style>
  <w:style w:type="table" w:default="1" w:styleId="5">
    <w:name w:val="Normal Table"/>
    <w:semiHidden/>
    <w:unhideWhenUsed/>
    <w:qFormat/>
    <w:uiPriority w:val="0"/>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0"/>
    <w:qFormat/>
    <w:uiPriority w:val="0"/>
    <w:pPr>
      <w:tabs>
        <w:tab w:val="center" w:pos="4153"/>
        <w:tab w:val="right" w:pos="8306"/>
      </w:tabs>
    </w:pPr>
    <w:rPr>
      <w:sz w:val="18"/>
    </w:rPr>
  </w:style>
  <w:style w:type="paragraph" w:styleId="4">
    <w:name w:val="header"/>
    <w:basedOn w:val="1"/>
    <w:link w:val="1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批注框文本 字符"/>
    <w:basedOn w:val="7"/>
    <w:link w:val="2"/>
    <w:qFormat/>
    <w:uiPriority w:val="0"/>
    <w:rPr>
      <w:rFonts w:eastAsia="Arial"/>
      <w:snapToGrid w:val="0"/>
      <w:color w:val="000000"/>
      <w:sz w:val="18"/>
      <w:szCs w:val="18"/>
    </w:rPr>
  </w:style>
  <w:style w:type="character" w:customStyle="1" w:styleId="10">
    <w:name w:val="页脚 字符"/>
    <w:basedOn w:val="7"/>
    <w:link w:val="3"/>
    <w:qFormat/>
    <w:uiPriority w:val="99"/>
    <w:rPr>
      <w:rFonts w:ascii="Arial" w:hAnsi="Arial" w:eastAsia="Arial" w:cs="Arial"/>
      <w:snapToGrid w:val="0"/>
      <w:color w:val="000000"/>
      <w:sz w:val="18"/>
      <w:szCs w:val="21"/>
    </w:rPr>
  </w:style>
  <w:style w:type="character" w:customStyle="1" w:styleId="11">
    <w:name w:val="页眉 字符"/>
    <w:link w:val="4"/>
    <w:qFormat/>
    <w:uiPriority w:val="0"/>
    <w:rPr>
      <w:rFonts w:ascii="Times New Roman" w:hAnsi="Times New Roman" w:eastAsia="宋体" w:cs="Times New Roman"/>
      <w:sz w:val="18"/>
    </w:rPr>
  </w:style>
  <w:style w:type="paragraph" w:customStyle="1" w:styleId="12">
    <w:name w:val="Char1"/>
    <w:basedOn w:val="1"/>
    <w:qFormat/>
    <w:uiPriority w:val="0"/>
    <w:pPr>
      <w:widowControl w:val="0"/>
      <w:kinsoku/>
      <w:autoSpaceDE/>
      <w:autoSpaceDN/>
      <w:adjustRightInd/>
      <w:snapToGrid/>
      <w:jc w:val="both"/>
      <w:textAlignment w:val="auto"/>
    </w:pPr>
    <w:rPr>
      <w:rFonts w:ascii="Times New Roman" w:hAnsi="Times New Roman" w:eastAsia="宋体" w:cs="Times New Roman"/>
      <w:snapToGrid/>
      <w:kern w:val="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F563C-4988-4993-8659-D15BD99FAA4C}">
  <ds:schemaRefs/>
</ds:datastoreItem>
</file>

<file path=docProps/app.xml><?xml version="1.0" encoding="utf-8"?>
<Properties xmlns="http://schemas.openxmlformats.org/officeDocument/2006/extended-properties" xmlns:vt="http://schemas.openxmlformats.org/officeDocument/2006/docPropsVTypes">
  <Template>Normal</Template>
  <Company>Tom</Company>
  <Pages>10</Pages>
  <Words>2108</Words>
  <Characters>2121</Characters>
  <Lines>6</Lines>
  <Paragraphs>1</Paragraphs>
  <TotalTime>4</TotalTime>
  <ScaleCrop>false</ScaleCrop>
  <LinksUpToDate>false</LinksUpToDate>
  <CharactersWithSpaces>3503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2023-06-05T09:12:00Z</dcterms:created>
  <dc:creator>陈德玮</dc:creator>
  <cp:lastModifiedBy>天马行空</cp:lastModifiedBy>
  <cp:lastPrinted>2025-07-31T01:41:00Z</cp:lastPrinted>
  <dcterms:modified xsi:type="dcterms:W3CDTF">2025-08-10T10:33:20Z</dcterms:modified>
  <dc:subject>pdfbuilder</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2023-02-01T15:02:22Z</vt:filetime>
  </property>
  <property fmtid="{D5CDD505-2E9C-101B-9397-08002B2CF9AE}" pid="4" name="UsrData">
    <vt:lpwstr>63da0e6ce817070015f83de4</vt:lpwstr>
  </property>
  <property fmtid="{D5CDD505-2E9C-101B-9397-08002B2CF9AE}" pid="5" name="KSOProductBuildVer">
    <vt:lpwstr>2052-12.1.0.21541</vt:lpwstr>
  </property>
  <property fmtid="{D5CDD505-2E9C-101B-9397-08002B2CF9AE}" pid="6" name="ICV">
    <vt:lpwstr>7FF0D8BF6F90474EBDA6C0546849A4FC_13</vt:lpwstr>
  </property>
  <property fmtid="{D5CDD505-2E9C-101B-9397-08002B2CF9AE}" pid="7" name="KSOTemplateDocerSaveRecord">
    <vt:lpwstr>eyJoZGlkIjoiMTBkODAzYmEzNmMzOTBiZDQzNWFhYTNlNjk3NGVmYjkiLCJ1c2VySWQiOiIzMTc2NzQwNTIifQ==</vt:lpwstr>
  </property>
</Properties>
</file>